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AE" w:rsidRPr="008665AE" w:rsidRDefault="008665AE" w:rsidP="008665AE">
      <w:pPr>
        <w:spacing w:before="1"/>
        <w:ind w:left="3453" w:right="1280" w:hanging="2168"/>
        <w:rPr>
          <w:b/>
          <w:sz w:val="28"/>
          <w:lang w:eastAsia="ru-RU" w:bidi="ru-RU"/>
        </w:rPr>
      </w:pPr>
      <w:r w:rsidRPr="008665AE">
        <w:rPr>
          <w:b/>
          <w:sz w:val="28"/>
          <w:lang w:eastAsia="ru-RU" w:bidi="ru-RU"/>
        </w:rPr>
        <w:t xml:space="preserve">Муниципальное бюджетное общеобразовательное учреждение </w:t>
      </w:r>
      <w:proofErr w:type="spellStart"/>
      <w:r w:rsidRPr="008665AE">
        <w:rPr>
          <w:b/>
          <w:sz w:val="28"/>
          <w:lang w:eastAsia="ru-RU" w:bidi="ru-RU"/>
        </w:rPr>
        <w:t>Шарангская</w:t>
      </w:r>
      <w:proofErr w:type="spellEnd"/>
      <w:r w:rsidRPr="008665AE">
        <w:rPr>
          <w:b/>
          <w:sz w:val="28"/>
          <w:lang w:eastAsia="ru-RU" w:bidi="ru-RU"/>
        </w:rPr>
        <w:t xml:space="preserve"> средняя школа</w:t>
      </w:r>
    </w:p>
    <w:p w:rsidR="008665AE" w:rsidRPr="008665AE" w:rsidRDefault="008665AE" w:rsidP="008665AE">
      <w:pPr>
        <w:rPr>
          <w:b/>
          <w:sz w:val="20"/>
          <w:szCs w:val="24"/>
          <w:lang w:eastAsia="ru-RU" w:bidi="ru-RU"/>
        </w:rPr>
      </w:pPr>
    </w:p>
    <w:p w:rsidR="008665AE" w:rsidRPr="008665AE" w:rsidRDefault="008665AE" w:rsidP="008665AE">
      <w:pPr>
        <w:spacing w:before="7"/>
        <w:rPr>
          <w:b/>
          <w:sz w:val="19"/>
          <w:szCs w:val="24"/>
          <w:lang w:eastAsia="ru-RU" w:bidi="ru-RU"/>
        </w:rPr>
      </w:pPr>
    </w:p>
    <w:p w:rsidR="008665AE" w:rsidRPr="008665AE" w:rsidRDefault="008665AE" w:rsidP="008665AE">
      <w:pPr>
        <w:widowControl/>
        <w:autoSpaceDE/>
        <w:autoSpaceDN/>
        <w:rPr>
          <w:sz w:val="19"/>
          <w:lang w:eastAsia="ru-RU" w:bidi="ru-RU"/>
        </w:rPr>
        <w:sectPr w:rsidR="008665AE" w:rsidRPr="008665AE">
          <w:pgSz w:w="11910" w:h="16840"/>
          <w:pgMar w:top="880" w:right="340" w:bottom="280" w:left="1060" w:header="720" w:footer="720" w:gutter="0"/>
          <w:cols w:space="720"/>
        </w:sectPr>
      </w:pPr>
    </w:p>
    <w:p w:rsidR="008665AE" w:rsidRPr="008665AE" w:rsidRDefault="008665AE" w:rsidP="008665AE">
      <w:pPr>
        <w:spacing w:before="90"/>
        <w:ind w:left="217"/>
        <w:rPr>
          <w:sz w:val="24"/>
          <w:szCs w:val="24"/>
          <w:lang w:eastAsia="ru-RU" w:bidi="ru-RU"/>
        </w:rPr>
      </w:pPr>
      <w:r w:rsidRPr="008665AE">
        <w:rPr>
          <w:sz w:val="24"/>
          <w:szCs w:val="24"/>
          <w:lang w:eastAsia="ru-RU" w:bidi="ru-RU"/>
        </w:rPr>
        <w:lastRenderedPageBreak/>
        <w:t xml:space="preserve">      «Принято»</w:t>
      </w:r>
    </w:p>
    <w:p w:rsidR="008665AE" w:rsidRPr="008665AE" w:rsidRDefault="008665AE" w:rsidP="008665AE">
      <w:pPr>
        <w:spacing w:before="90"/>
        <w:ind w:left="217"/>
        <w:rPr>
          <w:sz w:val="24"/>
          <w:szCs w:val="24"/>
          <w:lang w:eastAsia="ru-RU" w:bidi="ru-RU"/>
        </w:rPr>
      </w:pPr>
      <w:r w:rsidRPr="008665AE">
        <w:rPr>
          <w:sz w:val="24"/>
          <w:szCs w:val="24"/>
          <w:lang w:eastAsia="ru-RU" w:bidi="ru-RU"/>
        </w:rPr>
        <w:t>решением школьного МО учителей математики,</w:t>
      </w:r>
    </w:p>
    <w:p w:rsidR="008665AE" w:rsidRPr="008665AE" w:rsidRDefault="008665AE" w:rsidP="008665AE">
      <w:pPr>
        <w:spacing w:before="90"/>
        <w:rPr>
          <w:sz w:val="24"/>
          <w:szCs w:val="24"/>
          <w:lang w:eastAsia="ru-RU" w:bidi="ru-RU"/>
        </w:rPr>
      </w:pPr>
      <w:r w:rsidRPr="008665AE">
        <w:rPr>
          <w:sz w:val="24"/>
          <w:szCs w:val="24"/>
          <w:lang w:eastAsia="ru-RU" w:bidi="ru-RU"/>
        </w:rPr>
        <w:t xml:space="preserve">    </w:t>
      </w:r>
      <w:proofErr w:type="spellStart"/>
      <w:r w:rsidRPr="008665AE">
        <w:rPr>
          <w:sz w:val="24"/>
          <w:szCs w:val="24"/>
          <w:lang w:eastAsia="ru-RU" w:bidi="ru-RU"/>
        </w:rPr>
        <w:t>информатики</w:t>
      </w:r>
      <w:proofErr w:type="gramStart"/>
      <w:r w:rsidRPr="008665AE">
        <w:rPr>
          <w:sz w:val="24"/>
          <w:szCs w:val="24"/>
          <w:lang w:eastAsia="ru-RU" w:bidi="ru-RU"/>
        </w:rPr>
        <w:t>,ф</w:t>
      </w:r>
      <w:proofErr w:type="gramEnd"/>
      <w:r w:rsidRPr="008665AE">
        <w:rPr>
          <w:sz w:val="24"/>
          <w:szCs w:val="24"/>
          <w:lang w:eastAsia="ru-RU" w:bidi="ru-RU"/>
        </w:rPr>
        <w:t>изики</w:t>
      </w:r>
      <w:proofErr w:type="spellEnd"/>
    </w:p>
    <w:p w:rsidR="008665AE" w:rsidRPr="008665AE" w:rsidRDefault="008665AE" w:rsidP="008665AE">
      <w:pPr>
        <w:ind w:left="217"/>
        <w:rPr>
          <w:sz w:val="24"/>
          <w:szCs w:val="24"/>
          <w:lang w:eastAsia="ru-RU" w:bidi="ru-RU"/>
        </w:rPr>
      </w:pPr>
      <w:r w:rsidRPr="008665AE">
        <w:rPr>
          <w:sz w:val="24"/>
          <w:szCs w:val="24"/>
          <w:lang w:eastAsia="ru-RU" w:bidi="ru-RU"/>
        </w:rPr>
        <w:t xml:space="preserve">МБОУ </w:t>
      </w:r>
      <w:proofErr w:type="spellStart"/>
      <w:r w:rsidRPr="008665AE">
        <w:rPr>
          <w:sz w:val="24"/>
          <w:szCs w:val="24"/>
          <w:lang w:eastAsia="ru-RU" w:bidi="ru-RU"/>
        </w:rPr>
        <w:t>Шарангской</w:t>
      </w:r>
      <w:proofErr w:type="spellEnd"/>
      <w:r w:rsidRPr="008665AE">
        <w:rPr>
          <w:spacing w:val="58"/>
          <w:sz w:val="24"/>
          <w:szCs w:val="24"/>
          <w:lang w:eastAsia="ru-RU" w:bidi="ru-RU"/>
        </w:rPr>
        <w:t xml:space="preserve"> </w:t>
      </w:r>
      <w:r w:rsidRPr="008665AE">
        <w:rPr>
          <w:sz w:val="24"/>
          <w:szCs w:val="24"/>
          <w:lang w:eastAsia="ru-RU" w:bidi="ru-RU"/>
        </w:rPr>
        <w:t>СШ</w:t>
      </w:r>
    </w:p>
    <w:p w:rsidR="008665AE" w:rsidRPr="008665AE" w:rsidRDefault="00D529B7" w:rsidP="008665AE">
      <w:pPr>
        <w:spacing w:before="9"/>
        <w:rPr>
          <w:sz w:val="19"/>
          <w:szCs w:val="24"/>
          <w:lang w:eastAsia="ru-RU" w:bidi="ru-RU"/>
        </w:rPr>
      </w:pPr>
      <w:r>
        <w:rPr>
          <w:noProof/>
        </w:rPr>
        <w:pict>
          <v:line id="Прямая соединительная линия 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3.6pt" to="159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F2WAIAAHEEAAAOAAAAZHJzL2Uyb0RvYy54bWysVMGO0zAQvSPxD5bv3SSllG206Qo1LZcF&#10;VtrlA1zbaSwcO7LdphVCgj0j7SfwCxxAWmmBb0j/iLHTFgoXhOjBHXtmnmfePOfsfF1JtOLGCq0y&#10;nJzEGHFFNRNqkeFX17PeKUbWEcWI1IpneMMtPh8/fHDW1Cnv61JLxg0CEGXTps5w6VydRpGlJa+I&#10;PdE1V+AstKmIg61ZRMyQBtArGfXjeBg12rDaaMqthdO8c+JxwC8KTt3LorDcIZlhqM2F1YR17tdo&#10;fEbShSF1KeiuDPIPVVREKLj0AJUTR9DSiD+gKkGNtrpwJ1RXkS4KQXnoAbpJ4t+6uSpJzUMvQI6t&#10;DzTZ/wdLX6wuDRIsw32MFKlgRO3H7bvtbfu1/bS9Rdv37ff2S/u5vWu/tXfbG7Dvtx/A9s72fnd8&#10;ixLPZFPbFAAn6tJ4LuhaXdUXmr62SOlJSdSCh46uNzVcEzKioxS/sTXUM2+eawYxZOl0oHVdmMpD&#10;AmFoHaa3OUyPrx2icJj0kxFIAiO690Uk3SfWxrpnXFfIGxmWQnliSUpWF9ZB6RC6D/HHSs+ElEEc&#10;UqEmw8N4NAwJVkvBvNOHWbOYT6RBK+LlFX6eBwA7CvPIObFlFxdcnfCMXioWbik5YdOd7YiQnQ1A&#10;UvmLoEeoc2d1wnozikfT0+npoDfoD6e9QZznvaezyaA3nCVPHueP8skkT976mpNBWgrGuPJl70We&#10;DP5ORLvn1snzIPMDP9Exeugdit3/h6LDkP1cO4XMNdtcGk+TnzfoOgTv3qB/OL/uQ9TPL8X4BwAA&#10;AP//AwBQSwMEFAAGAAgAAAAhAG/Z567eAAAACQEAAA8AAABkcnMvZG93bnJldi54bWxMj0FLw0AQ&#10;he9C/8Mygje7aQomjdmUolToQcS2eN5mxyQmOxuy2yb994540ON78/HmvXw92U5ccPCNIwWLeQQC&#10;qXSmoUrB8bC9T0H4oMnozhEquKKHdTG7yXVm3EjveNmHSnAI+UwrqEPoMyl9WaPVfu56JL59usHq&#10;wHKopBn0yOG2k3EUPUirG+IPte7xqcay3Z+tgtdUPru39qO8fo2HlzTdtatkd1Tq7nbaPIIIOIU/&#10;GH7qc3UouNPJncl40bGOk4RRBXESg2BguVixcfo1ZJHL/wuKbwAAAP//AwBQSwECLQAUAAYACAAA&#10;ACEAtoM4kv4AAADhAQAAEwAAAAAAAAAAAAAAAAAAAAAAW0NvbnRlbnRfVHlwZXNdLnhtbFBLAQIt&#10;ABQABgAIAAAAIQA4/SH/1gAAAJQBAAALAAAAAAAAAAAAAAAAAC8BAABfcmVscy8ucmVsc1BLAQIt&#10;ABQABgAIAAAAIQCfkmF2WAIAAHEEAAAOAAAAAAAAAAAAAAAAAC4CAABkcnMvZTJvRG9jLnhtbFBL&#10;AQItABQABgAIAAAAIQBv2eeu3gAAAAkBAAAPAAAAAAAAAAAAAAAAALIEAABkcnMvZG93bnJldi54&#10;bWxQSwUGAAAAAAQABADzAAAAvQUAAAAA&#10;" strokeweight=".48pt">
            <w10:wrap type="topAndBottom" anchorx="page"/>
          </v:line>
        </w:pict>
      </w:r>
    </w:p>
    <w:p w:rsidR="008665AE" w:rsidRPr="008665AE" w:rsidRDefault="008665AE" w:rsidP="008665AE">
      <w:pPr>
        <w:tabs>
          <w:tab w:val="left" w:pos="1915"/>
        </w:tabs>
        <w:ind w:left="217"/>
        <w:rPr>
          <w:sz w:val="24"/>
          <w:szCs w:val="24"/>
          <w:lang w:eastAsia="ru-RU" w:bidi="ru-RU"/>
        </w:rPr>
      </w:pPr>
      <w:r w:rsidRPr="008665AE">
        <w:rPr>
          <w:sz w:val="24"/>
          <w:szCs w:val="24"/>
          <w:lang w:eastAsia="ru-RU" w:bidi="ru-RU"/>
        </w:rPr>
        <w:t>Протокол</w:t>
      </w:r>
      <w:r w:rsidRPr="008665AE">
        <w:rPr>
          <w:spacing w:val="-6"/>
          <w:sz w:val="24"/>
          <w:szCs w:val="24"/>
          <w:lang w:eastAsia="ru-RU" w:bidi="ru-RU"/>
        </w:rPr>
        <w:t xml:space="preserve"> </w:t>
      </w:r>
      <w:r w:rsidRPr="008665AE">
        <w:rPr>
          <w:sz w:val="24"/>
          <w:szCs w:val="24"/>
          <w:lang w:eastAsia="ru-RU" w:bidi="ru-RU"/>
        </w:rPr>
        <w:t>№</w:t>
      </w:r>
      <w:r w:rsidRPr="008665AE">
        <w:rPr>
          <w:sz w:val="24"/>
          <w:szCs w:val="24"/>
          <w:u w:val="single"/>
          <w:lang w:eastAsia="ru-RU" w:bidi="ru-RU"/>
        </w:rPr>
        <w:t xml:space="preserve"> </w:t>
      </w:r>
      <w:r w:rsidRPr="008665AE">
        <w:rPr>
          <w:sz w:val="24"/>
          <w:szCs w:val="24"/>
          <w:u w:val="single"/>
          <w:lang w:eastAsia="ru-RU" w:bidi="ru-RU"/>
        </w:rPr>
        <w:tab/>
      </w:r>
    </w:p>
    <w:p w:rsidR="008665AE" w:rsidRPr="008665AE" w:rsidRDefault="008665AE" w:rsidP="008665AE">
      <w:pPr>
        <w:tabs>
          <w:tab w:val="left" w:pos="984"/>
          <w:tab w:val="left" w:pos="2479"/>
        </w:tabs>
        <w:ind w:left="217"/>
        <w:rPr>
          <w:sz w:val="24"/>
          <w:szCs w:val="24"/>
          <w:lang w:eastAsia="ru-RU" w:bidi="ru-RU"/>
        </w:rPr>
      </w:pPr>
      <w:r w:rsidRPr="008665AE">
        <w:rPr>
          <w:sz w:val="24"/>
          <w:szCs w:val="24"/>
          <w:lang w:eastAsia="ru-RU" w:bidi="ru-RU"/>
        </w:rPr>
        <w:t>от</w:t>
      </w:r>
      <w:r w:rsidRPr="008665AE">
        <w:rPr>
          <w:spacing w:val="5"/>
          <w:sz w:val="24"/>
          <w:szCs w:val="24"/>
          <w:lang w:eastAsia="ru-RU" w:bidi="ru-RU"/>
        </w:rPr>
        <w:t xml:space="preserve"> </w:t>
      </w:r>
      <w:r w:rsidRPr="008665AE">
        <w:rPr>
          <w:spacing w:val="-8"/>
          <w:sz w:val="24"/>
          <w:szCs w:val="24"/>
          <w:lang w:eastAsia="ru-RU" w:bidi="ru-RU"/>
        </w:rPr>
        <w:t>«</w:t>
      </w:r>
      <w:r w:rsidRPr="008665AE">
        <w:rPr>
          <w:spacing w:val="-8"/>
          <w:sz w:val="24"/>
          <w:szCs w:val="24"/>
          <w:u w:val="single"/>
          <w:lang w:eastAsia="ru-RU" w:bidi="ru-RU"/>
        </w:rPr>
        <w:t xml:space="preserve"> </w:t>
      </w:r>
      <w:r w:rsidRPr="008665AE">
        <w:rPr>
          <w:spacing w:val="-8"/>
          <w:sz w:val="24"/>
          <w:szCs w:val="24"/>
          <w:u w:val="single"/>
          <w:lang w:eastAsia="ru-RU" w:bidi="ru-RU"/>
        </w:rPr>
        <w:tab/>
      </w:r>
      <w:r w:rsidRPr="008665AE">
        <w:rPr>
          <w:sz w:val="24"/>
          <w:szCs w:val="24"/>
          <w:lang w:eastAsia="ru-RU" w:bidi="ru-RU"/>
        </w:rPr>
        <w:t>»</w:t>
      </w:r>
      <w:r w:rsidRPr="008665AE">
        <w:rPr>
          <w:sz w:val="24"/>
          <w:szCs w:val="24"/>
          <w:u w:val="single"/>
          <w:lang w:eastAsia="ru-RU" w:bidi="ru-RU"/>
        </w:rPr>
        <w:t xml:space="preserve"> </w:t>
      </w:r>
      <w:r w:rsidRPr="008665AE">
        <w:rPr>
          <w:sz w:val="24"/>
          <w:szCs w:val="24"/>
          <w:u w:val="single"/>
          <w:lang w:eastAsia="ru-RU" w:bidi="ru-RU"/>
        </w:rPr>
        <w:tab/>
      </w:r>
      <w:r w:rsidRPr="008665AE">
        <w:rPr>
          <w:sz w:val="24"/>
          <w:szCs w:val="24"/>
          <w:lang w:eastAsia="ru-RU" w:bidi="ru-RU"/>
        </w:rPr>
        <w:t>2020</w:t>
      </w:r>
      <w:r w:rsidRPr="008665AE">
        <w:rPr>
          <w:spacing w:val="1"/>
          <w:sz w:val="24"/>
          <w:szCs w:val="24"/>
          <w:lang w:eastAsia="ru-RU" w:bidi="ru-RU"/>
        </w:rPr>
        <w:t xml:space="preserve"> </w:t>
      </w:r>
      <w:r w:rsidRPr="008665AE">
        <w:rPr>
          <w:sz w:val="24"/>
          <w:szCs w:val="24"/>
          <w:lang w:eastAsia="ru-RU" w:bidi="ru-RU"/>
        </w:rPr>
        <w:t>г</w:t>
      </w:r>
    </w:p>
    <w:p w:rsidR="008665AE" w:rsidRPr="008665AE" w:rsidRDefault="008665AE" w:rsidP="008665AE">
      <w:pPr>
        <w:spacing w:before="90"/>
        <w:ind w:left="217" w:right="176" w:firstLine="1224"/>
        <w:rPr>
          <w:sz w:val="24"/>
          <w:szCs w:val="24"/>
          <w:lang w:eastAsia="ru-RU" w:bidi="ru-RU"/>
        </w:rPr>
      </w:pPr>
      <w:r w:rsidRPr="008665AE">
        <w:rPr>
          <w:sz w:val="24"/>
          <w:szCs w:val="24"/>
          <w:lang w:eastAsia="ru-RU" w:bidi="ru-RU"/>
        </w:rPr>
        <w:br w:type="column"/>
      </w:r>
      <w:r w:rsidRPr="008665AE">
        <w:rPr>
          <w:sz w:val="24"/>
          <w:szCs w:val="24"/>
          <w:lang w:eastAsia="ru-RU" w:bidi="ru-RU"/>
        </w:rPr>
        <w:lastRenderedPageBreak/>
        <w:t xml:space="preserve">«Утверждено» директором МБОУ </w:t>
      </w:r>
      <w:proofErr w:type="spellStart"/>
      <w:r w:rsidRPr="008665AE">
        <w:rPr>
          <w:sz w:val="24"/>
          <w:szCs w:val="24"/>
          <w:lang w:eastAsia="ru-RU" w:bidi="ru-RU"/>
        </w:rPr>
        <w:t>Шарангской</w:t>
      </w:r>
      <w:proofErr w:type="spellEnd"/>
      <w:r w:rsidRPr="008665AE">
        <w:rPr>
          <w:sz w:val="24"/>
          <w:szCs w:val="24"/>
          <w:lang w:eastAsia="ru-RU" w:bidi="ru-RU"/>
        </w:rPr>
        <w:t xml:space="preserve"> СШ М.В. Михеевой</w:t>
      </w:r>
    </w:p>
    <w:p w:rsidR="008665AE" w:rsidRPr="008665AE" w:rsidRDefault="008665AE" w:rsidP="008665AE">
      <w:pPr>
        <w:spacing w:before="231"/>
        <w:ind w:left="217"/>
        <w:rPr>
          <w:sz w:val="24"/>
          <w:szCs w:val="24"/>
          <w:lang w:eastAsia="ru-RU" w:bidi="ru-RU"/>
        </w:rPr>
      </w:pPr>
      <w:r w:rsidRPr="008665AE">
        <w:rPr>
          <w:sz w:val="24"/>
          <w:szCs w:val="24"/>
          <w:lang w:eastAsia="ru-RU" w:bidi="ru-RU"/>
        </w:rPr>
        <w:t>Приказ №   от    августа 2020 г</w:t>
      </w:r>
    </w:p>
    <w:p w:rsidR="008665AE" w:rsidRPr="008665AE" w:rsidRDefault="008665AE" w:rsidP="008665AE">
      <w:pPr>
        <w:widowControl/>
        <w:autoSpaceDE/>
        <w:autoSpaceDN/>
        <w:rPr>
          <w:lang w:eastAsia="ru-RU" w:bidi="ru-RU"/>
        </w:rPr>
        <w:sectPr w:rsidR="008665AE" w:rsidRPr="008665AE">
          <w:type w:val="continuous"/>
          <w:pgSz w:w="11910" w:h="16840"/>
          <w:pgMar w:top="980" w:right="340" w:bottom="280" w:left="1060" w:header="720" w:footer="720" w:gutter="0"/>
          <w:cols w:num="2" w:space="720" w:equalWidth="0">
            <w:col w:w="3162" w:space="3043"/>
            <w:col w:w="4305"/>
          </w:cols>
        </w:sectPr>
      </w:pPr>
    </w:p>
    <w:p w:rsidR="008665AE" w:rsidRPr="008665AE" w:rsidRDefault="008665AE" w:rsidP="008665AE">
      <w:pPr>
        <w:rPr>
          <w:sz w:val="2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2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2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2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2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2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2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2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20"/>
          <w:szCs w:val="24"/>
          <w:lang w:eastAsia="ru-RU" w:bidi="ru-RU"/>
        </w:rPr>
      </w:pPr>
    </w:p>
    <w:p w:rsidR="008665AE" w:rsidRPr="008665AE" w:rsidRDefault="008665AE" w:rsidP="008665AE">
      <w:pPr>
        <w:spacing w:before="237"/>
        <w:ind w:right="6"/>
        <w:jc w:val="center"/>
        <w:rPr>
          <w:rFonts w:ascii="Arial" w:hAnsi="Arial"/>
          <w:b/>
          <w:sz w:val="52"/>
          <w:lang w:eastAsia="ru-RU" w:bidi="ru-RU"/>
        </w:rPr>
      </w:pPr>
      <w:r w:rsidRPr="008665AE">
        <w:rPr>
          <w:rFonts w:ascii="Arial" w:hAnsi="Arial"/>
          <w:b/>
          <w:sz w:val="52"/>
          <w:lang w:eastAsia="ru-RU" w:bidi="ru-RU"/>
        </w:rPr>
        <w:t>РАБОЧАЯ ПРОГРАММА</w:t>
      </w:r>
    </w:p>
    <w:p w:rsidR="008665AE" w:rsidRPr="008665AE" w:rsidRDefault="008665AE" w:rsidP="008665AE">
      <w:pPr>
        <w:tabs>
          <w:tab w:val="left" w:pos="643"/>
        </w:tabs>
        <w:spacing w:before="272"/>
        <w:ind w:right="7"/>
        <w:jc w:val="center"/>
        <w:outlineLvl w:val="0"/>
        <w:rPr>
          <w:rFonts w:ascii="Arial" w:eastAsia="Arial" w:hAnsi="Arial" w:cs="Arial"/>
          <w:b/>
          <w:bCs/>
          <w:i/>
          <w:sz w:val="36"/>
          <w:szCs w:val="36"/>
          <w:lang w:eastAsia="ru-RU" w:bidi="ru-RU"/>
        </w:rPr>
      </w:pPr>
      <w:r w:rsidRPr="008665AE">
        <w:rPr>
          <w:rFonts w:ascii="Arial" w:eastAsia="Arial" w:hAnsi="Arial" w:cs="Arial"/>
          <w:b/>
          <w:bCs/>
          <w:i/>
          <w:sz w:val="36"/>
          <w:szCs w:val="36"/>
          <w:lang w:eastAsia="ru-RU" w:bidi="ru-RU"/>
        </w:rPr>
        <w:t>по</w:t>
      </w:r>
      <w:r w:rsidRPr="008665AE">
        <w:rPr>
          <w:rFonts w:ascii="Arial" w:eastAsia="Arial" w:hAnsi="Arial" w:cs="Arial"/>
          <w:b/>
          <w:bCs/>
          <w:i/>
          <w:sz w:val="36"/>
          <w:szCs w:val="36"/>
          <w:lang w:eastAsia="ru-RU" w:bidi="ru-RU"/>
        </w:rPr>
        <w:tab/>
      </w:r>
      <w:r>
        <w:rPr>
          <w:rFonts w:ascii="Arial" w:eastAsia="Arial" w:hAnsi="Arial" w:cs="Arial"/>
          <w:b/>
          <w:bCs/>
          <w:i/>
          <w:sz w:val="36"/>
          <w:szCs w:val="36"/>
          <w:lang w:eastAsia="ru-RU" w:bidi="ru-RU"/>
        </w:rPr>
        <w:t>астрономии</w:t>
      </w:r>
    </w:p>
    <w:p w:rsidR="008665AE" w:rsidRPr="008665AE" w:rsidRDefault="008665AE" w:rsidP="008665AE">
      <w:pPr>
        <w:tabs>
          <w:tab w:val="left" w:pos="859"/>
          <w:tab w:val="left" w:pos="1259"/>
        </w:tabs>
        <w:spacing w:before="2" w:line="413" w:lineRule="exact"/>
        <w:ind w:right="4"/>
        <w:jc w:val="center"/>
        <w:rPr>
          <w:rFonts w:ascii="Arial" w:hAnsi="Arial"/>
          <w:b/>
          <w:i/>
          <w:sz w:val="36"/>
          <w:lang w:eastAsia="ru-RU" w:bidi="ru-RU"/>
        </w:rPr>
      </w:pPr>
      <w:r w:rsidRPr="008665AE">
        <w:rPr>
          <w:rFonts w:ascii="Arial" w:hAnsi="Arial"/>
          <w:b/>
          <w:i/>
          <w:sz w:val="36"/>
          <w:lang w:eastAsia="ru-RU" w:bidi="ru-RU"/>
        </w:rPr>
        <w:t>для</w:t>
      </w:r>
      <w:r w:rsidRPr="008665AE">
        <w:rPr>
          <w:rFonts w:ascii="Arial" w:hAnsi="Arial"/>
          <w:b/>
          <w:i/>
          <w:sz w:val="36"/>
          <w:lang w:eastAsia="ru-RU" w:bidi="ru-RU"/>
        </w:rPr>
        <w:tab/>
      </w:r>
      <w:r>
        <w:rPr>
          <w:rFonts w:ascii="Arial" w:hAnsi="Arial"/>
          <w:b/>
          <w:i/>
          <w:sz w:val="36"/>
          <w:lang w:eastAsia="ru-RU" w:bidi="ru-RU"/>
        </w:rPr>
        <w:t xml:space="preserve">11 </w:t>
      </w:r>
      <w:r w:rsidRPr="008665AE">
        <w:rPr>
          <w:rFonts w:ascii="Arial" w:hAnsi="Arial"/>
          <w:b/>
          <w:i/>
          <w:sz w:val="36"/>
          <w:lang w:eastAsia="ru-RU" w:bidi="ru-RU"/>
        </w:rPr>
        <w:t>класса</w:t>
      </w:r>
    </w:p>
    <w:p w:rsidR="008665AE" w:rsidRPr="008665AE" w:rsidRDefault="008665AE" w:rsidP="008665AE">
      <w:pPr>
        <w:spacing w:line="413" w:lineRule="exact"/>
        <w:ind w:right="7"/>
        <w:jc w:val="center"/>
        <w:rPr>
          <w:rFonts w:ascii="Arial" w:hAnsi="Arial"/>
          <w:b/>
          <w:i/>
          <w:sz w:val="36"/>
          <w:lang w:eastAsia="ru-RU" w:bidi="ru-RU"/>
        </w:rPr>
      </w:pPr>
      <w:r w:rsidRPr="008665AE">
        <w:rPr>
          <w:rFonts w:ascii="Arial" w:hAnsi="Arial"/>
          <w:b/>
          <w:i/>
          <w:sz w:val="36"/>
          <w:lang w:eastAsia="ru-RU" w:bidi="ru-RU"/>
        </w:rPr>
        <w:t>на 2020-2021 учебный год</w:t>
      </w:r>
    </w:p>
    <w:p w:rsidR="008665AE" w:rsidRPr="008665AE" w:rsidRDefault="008665AE" w:rsidP="008665AE">
      <w:pPr>
        <w:rPr>
          <w:rFonts w:ascii="Arial"/>
          <w:b/>
          <w:i/>
          <w:sz w:val="40"/>
          <w:szCs w:val="24"/>
          <w:lang w:eastAsia="ru-RU" w:bidi="ru-RU"/>
        </w:rPr>
      </w:pPr>
    </w:p>
    <w:p w:rsidR="008665AE" w:rsidRPr="008665AE" w:rsidRDefault="008665AE" w:rsidP="008665AE">
      <w:pPr>
        <w:spacing w:before="10"/>
        <w:rPr>
          <w:rFonts w:ascii="Arial"/>
          <w:b/>
          <w:i/>
          <w:sz w:val="31"/>
          <w:szCs w:val="24"/>
          <w:lang w:eastAsia="ru-RU" w:bidi="ru-RU"/>
        </w:rPr>
      </w:pPr>
    </w:p>
    <w:p w:rsidR="008665AE" w:rsidRPr="008665AE" w:rsidRDefault="008665AE" w:rsidP="008665AE">
      <w:pPr>
        <w:ind w:right="5"/>
        <w:jc w:val="center"/>
        <w:outlineLvl w:val="1"/>
        <w:rPr>
          <w:sz w:val="28"/>
          <w:szCs w:val="28"/>
          <w:lang w:eastAsia="ru-RU" w:bidi="ru-RU"/>
        </w:rPr>
      </w:pPr>
      <w:r w:rsidRPr="008665AE">
        <w:rPr>
          <w:sz w:val="28"/>
          <w:szCs w:val="28"/>
          <w:lang w:eastAsia="ru-RU" w:bidi="ru-RU"/>
        </w:rPr>
        <w:t>.</w:t>
      </w:r>
    </w:p>
    <w:p w:rsidR="008665AE" w:rsidRPr="008665AE" w:rsidRDefault="008665AE" w:rsidP="008665AE">
      <w:pPr>
        <w:rPr>
          <w:sz w:val="3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3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3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30"/>
          <w:szCs w:val="24"/>
          <w:lang w:eastAsia="ru-RU" w:bidi="ru-RU"/>
        </w:rPr>
      </w:pPr>
    </w:p>
    <w:p w:rsidR="008665AE" w:rsidRPr="008665AE" w:rsidRDefault="008665AE" w:rsidP="008665AE">
      <w:pPr>
        <w:rPr>
          <w:sz w:val="30"/>
          <w:szCs w:val="24"/>
          <w:lang w:eastAsia="ru-RU" w:bidi="ru-RU"/>
        </w:rPr>
      </w:pPr>
    </w:p>
    <w:p w:rsidR="008665AE" w:rsidRPr="008665AE" w:rsidRDefault="008665AE" w:rsidP="008665AE">
      <w:pPr>
        <w:tabs>
          <w:tab w:val="left" w:pos="10206"/>
        </w:tabs>
        <w:spacing w:before="207"/>
        <w:ind w:left="6521" w:right="221" w:firstLine="1134"/>
        <w:jc w:val="right"/>
        <w:rPr>
          <w:spacing w:val="-1"/>
          <w:sz w:val="28"/>
          <w:lang w:eastAsia="ru-RU" w:bidi="ru-RU"/>
        </w:rPr>
      </w:pPr>
      <w:r w:rsidRPr="008665AE">
        <w:rPr>
          <w:spacing w:val="-1"/>
          <w:sz w:val="28"/>
          <w:lang w:eastAsia="ru-RU" w:bidi="ru-RU"/>
        </w:rPr>
        <w:t>Разработала:</w:t>
      </w:r>
    </w:p>
    <w:p w:rsidR="008665AE" w:rsidRPr="008665AE" w:rsidRDefault="008665AE" w:rsidP="008665AE">
      <w:pPr>
        <w:spacing w:before="207"/>
        <w:ind w:left="6521" w:right="221" w:firstLine="1134"/>
        <w:jc w:val="right"/>
        <w:rPr>
          <w:sz w:val="28"/>
          <w:lang w:eastAsia="ru-RU" w:bidi="ru-RU"/>
        </w:rPr>
      </w:pPr>
      <w:r w:rsidRPr="008665AE">
        <w:rPr>
          <w:sz w:val="28"/>
          <w:lang w:eastAsia="ru-RU" w:bidi="ru-RU"/>
        </w:rPr>
        <w:t xml:space="preserve">учитель </w:t>
      </w:r>
      <w:r w:rsidRPr="008665AE">
        <w:rPr>
          <w:spacing w:val="-4"/>
          <w:sz w:val="28"/>
          <w:lang w:eastAsia="ru-RU" w:bidi="ru-RU"/>
        </w:rPr>
        <w:t>Бахтина Н.Г.,</w:t>
      </w:r>
    </w:p>
    <w:p w:rsidR="008665AE" w:rsidRPr="008665AE" w:rsidRDefault="008665AE" w:rsidP="008665AE">
      <w:pPr>
        <w:spacing w:line="320" w:lineRule="exact"/>
        <w:ind w:right="223"/>
        <w:jc w:val="right"/>
        <w:rPr>
          <w:sz w:val="28"/>
          <w:lang w:eastAsia="ru-RU" w:bidi="ru-RU"/>
        </w:rPr>
      </w:pPr>
      <w:r w:rsidRPr="008665AE">
        <w:rPr>
          <w:sz w:val="28"/>
          <w:lang w:eastAsia="ru-RU" w:bidi="ru-RU"/>
        </w:rPr>
        <w:t>преподаваемый</w:t>
      </w:r>
      <w:r w:rsidRPr="008665AE">
        <w:rPr>
          <w:spacing w:val="-8"/>
          <w:sz w:val="28"/>
          <w:lang w:eastAsia="ru-RU" w:bidi="ru-RU"/>
        </w:rPr>
        <w:t xml:space="preserve"> </w:t>
      </w:r>
      <w:r w:rsidRPr="008665AE">
        <w:rPr>
          <w:sz w:val="28"/>
          <w:lang w:eastAsia="ru-RU" w:bidi="ru-RU"/>
        </w:rPr>
        <w:t>предмет физика</w:t>
      </w:r>
    </w:p>
    <w:p w:rsidR="008665AE" w:rsidRPr="008665AE" w:rsidRDefault="008665AE" w:rsidP="008665AE">
      <w:pPr>
        <w:rPr>
          <w:sz w:val="40"/>
          <w:szCs w:val="24"/>
          <w:lang w:eastAsia="ru-RU" w:bidi="ru-RU"/>
        </w:rPr>
      </w:pPr>
      <w:r w:rsidRPr="008665AE">
        <w:rPr>
          <w:sz w:val="36"/>
          <w:lang w:eastAsia="ru-RU" w:bidi="ru-RU"/>
        </w:rPr>
        <w:t xml:space="preserve">                                                                                     </w:t>
      </w:r>
    </w:p>
    <w:p w:rsidR="008665AE" w:rsidRPr="008665AE" w:rsidRDefault="008665AE" w:rsidP="008665AE">
      <w:pPr>
        <w:rPr>
          <w:sz w:val="40"/>
          <w:szCs w:val="24"/>
          <w:lang w:eastAsia="ru-RU" w:bidi="ru-RU"/>
        </w:rPr>
      </w:pPr>
    </w:p>
    <w:p w:rsidR="008665AE" w:rsidRPr="008665AE" w:rsidRDefault="008665AE" w:rsidP="008665AE">
      <w:pPr>
        <w:spacing w:before="1"/>
        <w:rPr>
          <w:sz w:val="32"/>
          <w:szCs w:val="24"/>
          <w:lang w:eastAsia="ru-RU" w:bidi="ru-RU"/>
        </w:rPr>
      </w:pPr>
    </w:p>
    <w:p w:rsidR="008665AE" w:rsidRPr="008665AE" w:rsidRDefault="008665AE" w:rsidP="008665AE">
      <w:pPr>
        <w:spacing w:before="1"/>
        <w:ind w:left="4581" w:right="4586"/>
        <w:jc w:val="center"/>
        <w:rPr>
          <w:sz w:val="24"/>
          <w:szCs w:val="24"/>
          <w:lang w:eastAsia="ru-RU" w:bidi="ru-RU"/>
        </w:rPr>
        <w:sectPr w:rsidR="008665AE" w:rsidRPr="008665AE">
          <w:type w:val="continuous"/>
          <w:pgSz w:w="11910" w:h="16840"/>
          <w:pgMar w:top="980" w:right="340" w:bottom="280" w:left="1060" w:header="720" w:footer="720" w:gutter="0"/>
          <w:cols w:space="720"/>
        </w:sectPr>
      </w:pPr>
      <w:proofErr w:type="spellStart"/>
      <w:r>
        <w:rPr>
          <w:sz w:val="24"/>
          <w:szCs w:val="24"/>
          <w:lang w:eastAsia="ru-RU" w:bidi="ru-RU"/>
        </w:rPr>
        <w:t>р.п</w:t>
      </w:r>
      <w:proofErr w:type="spellEnd"/>
      <w:r>
        <w:rPr>
          <w:sz w:val="24"/>
          <w:szCs w:val="24"/>
          <w:lang w:eastAsia="ru-RU" w:bidi="ru-RU"/>
        </w:rPr>
        <w:t xml:space="preserve">. </w:t>
      </w:r>
      <w:proofErr w:type="spellStart"/>
      <w:r>
        <w:rPr>
          <w:sz w:val="24"/>
          <w:szCs w:val="24"/>
          <w:lang w:eastAsia="ru-RU" w:bidi="ru-RU"/>
        </w:rPr>
        <w:t>Шаранга</w:t>
      </w:r>
      <w:proofErr w:type="spellEnd"/>
      <w:r>
        <w:rPr>
          <w:sz w:val="24"/>
          <w:szCs w:val="24"/>
          <w:lang w:eastAsia="ru-RU" w:bidi="ru-RU"/>
        </w:rPr>
        <w:t xml:space="preserve"> 2020 г</w:t>
      </w:r>
    </w:p>
    <w:p w:rsidR="008665AE" w:rsidRDefault="008665AE">
      <w:pPr>
        <w:pStyle w:val="1"/>
        <w:spacing w:before="71"/>
        <w:ind w:left="1489" w:right="1495"/>
      </w:pPr>
    </w:p>
    <w:p w:rsidR="008665AE" w:rsidRDefault="008665AE">
      <w:pPr>
        <w:pStyle w:val="1"/>
        <w:spacing w:before="71"/>
        <w:ind w:left="1489" w:right="1495"/>
      </w:pPr>
    </w:p>
    <w:p w:rsidR="008665AE" w:rsidRDefault="00C2620F" w:rsidP="008665AE">
      <w:pPr>
        <w:pStyle w:val="1"/>
        <w:spacing w:before="71"/>
        <w:ind w:left="0" w:right="1495"/>
      </w:pPr>
      <w:r>
        <w:t xml:space="preserve">Рабочая программа по предмету по предмету «Астрономия» </w:t>
      </w:r>
    </w:p>
    <w:p w:rsidR="006E03BA" w:rsidRPr="008665AE" w:rsidRDefault="00C2620F" w:rsidP="008665AE">
      <w:pPr>
        <w:pStyle w:val="1"/>
        <w:spacing w:before="71"/>
        <w:ind w:left="0" w:right="1495"/>
      </w:pPr>
      <w:r>
        <w:t>для  11 классов</w:t>
      </w:r>
      <w:r w:rsidR="008665AE">
        <w:t xml:space="preserve"> </w:t>
      </w:r>
      <w:r>
        <w:t>(базовый уровень)</w:t>
      </w:r>
    </w:p>
    <w:p w:rsidR="006E03BA" w:rsidRDefault="006E03BA">
      <w:pPr>
        <w:pStyle w:val="a3"/>
        <w:ind w:left="0"/>
        <w:rPr>
          <w:b/>
        </w:rPr>
      </w:pPr>
    </w:p>
    <w:p w:rsidR="006E03BA" w:rsidRDefault="00C2620F">
      <w:pPr>
        <w:spacing w:line="274" w:lineRule="exact"/>
        <w:ind w:left="1777"/>
        <w:jc w:val="both"/>
        <w:rPr>
          <w:b/>
          <w:sz w:val="24"/>
        </w:rPr>
      </w:pPr>
      <w:r>
        <w:rPr>
          <w:b/>
          <w:sz w:val="24"/>
        </w:rPr>
        <w:t>Планируемые результаты освоения учебного предмета</w:t>
      </w:r>
    </w:p>
    <w:p w:rsidR="006E03BA" w:rsidRDefault="00C2620F">
      <w:pPr>
        <w:pStyle w:val="a3"/>
        <w:ind w:right="111" w:firstLine="851"/>
        <w:jc w:val="both"/>
      </w:pPr>
      <w:proofErr w:type="gramStart"/>
      <w:r>
        <w:t xml:space="preserve">Деятельность образовательного учреждения общего образования в обучении астрономии в средней (полной) школе должна быть направлена на достижение обучающимися следующих </w:t>
      </w:r>
      <w:r>
        <w:rPr>
          <w:b/>
        </w:rPr>
        <w:t>личностных результатов</w:t>
      </w:r>
      <w:r>
        <w:t>:</w:t>
      </w:r>
      <w:proofErr w:type="gramEnd"/>
    </w:p>
    <w:p w:rsidR="006E03BA" w:rsidRDefault="00C2620F">
      <w:pPr>
        <w:pStyle w:val="a4"/>
        <w:numPr>
          <w:ilvl w:val="0"/>
          <w:numId w:val="4"/>
        </w:numPr>
        <w:tabs>
          <w:tab w:val="left" w:pos="1096"/>
        </w:tabs>
        <w:ind w:left="1095"/>
        <w:rPr>
          <w:sz w:val="24"/>
        </w:rPr>
      </w:pPr>
      <w:r>
        <w:rPr>
          <w:sz w:val="24"/>
        </w:rPr>
        <w:t>умение управлять 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6E03BA" w:rsidRDefault="00C2620F">
      <w:pPr>
        <w:pStyle w:val="a4"/>
        <w:numPr>
          <w:ilvl w:val="0"/>
          <w:numId w:val="4"/>
        </w:numPr>
        <w:tabs>
          <w:tab w:val="left" w:pos="1154"/>
        </w:tabs>
        <w:ind w:right="104" w:firstLine="851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E03BA" w:rsidRDefault="00C2620F">
      <w:pPr>
        <w:pStyle w:val="a4"/>
        <w:numPr>
          <w:ilvl w:val="0"/>
          <w:numId w:val="4"/>
        </w:numPr>
        <w:tabs>
          <w:tab w:val="left" w:pos="1127"/>
        </w:tabs>
        <w:ind w:right="104" w:firstLine="851"/>
        <w:rPr>
          <w:sz w:val="24"/>
        </w:rPr>
      </w:pPr>
      <w:r>
        <w:rPr>
          <w:sz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6E03BA" w:rsidRDefault="00C2620F">
      <w:pPr>
        <w:pStyle w:val="a4"/>
        <w:numPr>
          <w:ilvl w:val="0"/>
          <w:numId w:val="4"/>
        </w:numPr>
        <w:tabs>
          <w:tab w:val="left" w:pos="1178"/>
        </w:tabs>
        <w:ind w:right="104" w:firstLine="85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6E03BA" w:rsidRDefault="00C2620F">
      <w:pPr>
        <w:pStyle w:val="a4"/>
        <w:numPr>
          <w:ilvl w:val="0"/>
          <w:numId w:val="4"/>
        </w:numPr>
        <w:tabs>
          <w:tab w:val="left" w:pos="1094"/>
        </w:tabs>
        <w:ind w:left="1093" w:hanging="140"/>
        <w:rPr>
          <w:sz w:val="24"/>
        </w:rPr>
      </w:pPr>
      <w:r>
        <w:rPr>
          <w:sz w:val="24"/>
        </w:rPr>
        <w:t>чувство гордости за отечественную космонавтику,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гуманизм;</w:t>
      </w:r>
    </w:p>
    <w:p w:rsidR="006E03BA" w:rsidRDefault="00C2620F">
      <w:pPr>
        <w:pStyle w:val="a4"/>
        <w:numPr>
          <w:ilvl w:val="0"/>
          <w:numId w:val="4"/>
        </w:numPr>
        <w:tabs>
          <w:tab w:val="left" w:pos="1094"/>
        </w:tabs>
        <w:ind w:left="1093" w:hanging="140"/>
        <w:rPr>
          <w:sz w:val="24"/>
        </w:rPr>
      </w:pPr>
      <w:r>
        <w:rPr>
          <w:sz w:val="24"/>
        </w:rPr>
        <w:t>положительное отношение к 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целеустремлённость;</w:t>
      </w:r>
    </w:p>
    <w:p w:rsidR="006E03BA" w:rsidRDefault="00C2620F">
      <w:pPr>
        <w:pStyle w:val="a4"/>
        <w:numPr>
          <w:ilvl w:val="0"/>
          <w:numId w:val="4"/>
        </w:numPr>
        <w:tabs>
          <w:tab w:val="left" w:pos="1182"/>
        </w:tabs>
        <w:ind w:right="108" w:firstLine="851"/>
        <w:rPr>
          <w:sz w:val="24"/>
        </w:rPr>
      </w:pPr>
      <w:r>
        <w:rPr>
          <w:sz w:val="24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природопользование.</w:t>
      </w:r>
    </w:p>
    <w:p w:rsidR="006E03BA" w:rsidRDefault="00C2620F">
      <w:pPr>
        <w:pStyle w:val="1"/>
        <w:spacing w:before="4" w:line="274" w:lineRule="exact"/>
        <w:ind w:left="385"/>
        <w:jc w:val="both"/>
      </w:pPr>
      <w:proofErr w:type="spellStart"/>
      <w:r>
        <w:t>Метапредметными</w:t>
      </w:r>
      <w:proofErr w:type="spellEnd"/>
      <w:r>
        <w:t xml:space="preserve"> результатами освоения астрономии являются:</w:t>
      </w:r>
    </w:p>
    <w:p w:rsidR="006E03BA" w:rsidRDefault="00C2620F">
      <w:pPr>
        <w:pStyle w:val="a4"/>
        <w:numPr>
          <w:ilvl w:val="0"/>
          <w:numId w:val="3"/>
        </w:numPr>
        <w:tabs>
          <w:tab w:val="left" w:pos="1050"/>
        </w:tabs>
        <w:spacing w:line="274" w:lineRule="exact"/>
        <w:rPr>
          <w:sz w:val="24"/>
        </w:rPr>
      </w:pPr>
      <w:r>
        <w:rPr>
          <w:i/>
          <w:sz w:val="24"/>
        </w:rPr>
        <w:t>освоение регулятивных универсальных 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6E03BA" w:rsidRDefault="00C2620F">
      <w:pPr>
        <w:pStyle w:val="a3"/>
        <w:ind w:right="303" w:firstLine="707"/>
      </w:pPr>
      <w:r>
        <w:t>-самостоятельно определять цели, ставить и формул</w:t>
      </w:r>
      <w:r w:rsidR="00E70906">
        <w:t>ировать собственные задачи в об</w:t>
      </w:r>
      <w:r>
        <w:t>разовательной деятельности и жизненных ситуациях;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0"/>
        </w:tabs>
        <w:ind w:right="1047" w:firstLine="707"/>
        <w:jc w:val="left"/>
        <w:rPr>
          <w:sz w:val="24"/>
        </w:rPr>
      </w:pPr>
      <w:r>
        <w:rPr>
          <w:sz w:val="24"/>
        </w:rPr>
        <w:t>оценивать ресурсы, в том числе время и другие н</w:t>
      </w:r>
      <w:r w:rsidR="00E70906">
        <w:rPr>
          <w:sz w:val="24"/>
        </w:rPr>
        <w:t>ематериальные ресурсы, необходи</w:t>
      </w:r>
      <w:r>
        <w:rPr>
          <w:sz w:val="24"/>
        </w:rPr>
        <w:t>мые для достижения поставленной 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0"/>
        </w:tabs>
        <w:ind w:right="717" w:firstLine="707"/>
        <w:jc w:val="left"/>
        <w:rPr>
          <w:sz w:val="24"/>
        </w:rPr>
      </w:pPr>
      <w:r>
        <w:rPr>
          <w:sz w:val="24"/>
        </w:rPr>
        <w:t>сопоставлять имеющиеся возможности и необходимые для достижения цели ресурсы;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определять несколько путей достижения 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48"/>
        </w:tabs>
        <w:ind w:right="112" w:firstLine="707"/>
        <w:jc w:val="left"/>
        <w:rPr>
          <w:sz w:val="24"/>
        </w:rPr>
      </w:pPr>
      <w:r>
        <w:rPr>
          <w:sz w:val="24"/>
        </w:rPr>
        <w:t>задавать параметры и критерии, по которым можно определить, что цель достигнута;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15"/>
          <w:sz w:val="24"/>
        </w:rPr>
        <w:t xml:space="preserve"> </w:t>
      </w:r>
      <w:r>
        <w:rPr>
          <w:sz w:val="24"/>
        </w:rPr>
        <w:t>целью;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107"/>
          <w:tab w:val="left" w:pos="1108"/>
          <w:tab w:val="left" w:pos="2436"/>
          <w:tab w:val="left" w:pos="3923"/>
          <w:tab w:val="left" w:pos="5362"/>
          <w:tab w:val="left" w:pos="6990"/>
          <w:tab w:val="left" w:pos="7693"/>
          <w:tab w:val="left" w:pos="8024"/>
        </w:tabs>
        <w:ind w:right="110" w:firstLine="70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z w:val="24"/>
        </w:rPr>
        <w:tab/>
        <w:t>последствия</w:t>
      </w:r>
      <w:r>
        <w:rPr>
          <w:sz w:val="24"/>
        </w:rPr>
        <w:tab/>
        <w:t>достижения</w:t>
      </w:r>
      <w:r>
        <w:rPr>
          <w:sz w:val="24"/>
        </w:rPr>
        <w:tab/>
        <w:t>поставленной</w:t>
      </w:r>
      <w:r>
        <w:rPr>
          <w:sz w:val="24"/>
        </w:rPr>
        <w:tab/>
        <w:t>цели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деятельности, </w:t>
      </w:r>
      <w:r>
        <w:rPr>
          <w:sz w:val="24"/>
        </w:rPr>
        <w:t>собственной жизни и жизни 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6E03BA" w:rsidRDefault="00C2620F">
      <w:pPr>
        <w:pStyle w:val="a4"/>
        <w:numPr>
          <w:ilvl w:val="0"/>
          <w:numId w:val="3"/>
        </w:numPr>
        <w:tabs>
          <w:tab w:val="left" w:pos="1050"/>
        </w:tabs>
        <w:rPr>
          <w:i/>
          <w:sz w:val="24"/>
        </w:rPr>
      </w:pPr>
      <w:r>
        <w:rPr>
          <w:i/>
          <w:sz w:val="24"/>
        </w:rPr>
        <w:t>освоение познавательных универсальных 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действий: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0"/>
        </w:tabs>
        <w:spacing w:before="1"/>
        <w:ind w:left="949"/>
        <w:jc w:val="left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</w:t>
      </w:r>
      <w:r>
        <w:rPr>
          <w:spacing w:val="-30"/>
          <w:sz w:val="24"/>
        </w:rPr>
        <w:t xml:space="preserve"> </w:t>
      </w:r>
      <w:r>
        <w:rPr>
          <w:sz w:val="24"/>
        </w:rPr>
        <w:t>позиций;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распознавать и фиксировать противоречия в информационных</w:t>
      </w:r>
      <w:r>
        <w:rPr>
          <w:spacing w:val="-34"/>
          <w:sz w:val="24"/>
        </w:rPr>
        <w:t xml:space="preserve"> </w:t>
      </w:r>
      <w:r>
        <w:rPr>
          <w:sz w:val="24"/>
        </w:rPr>
        <w:t>источниках;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24"/>
        </w:tabs>
        <w:ind w:right="107" w:firstLine="707"/>
        <w:jc w:val="left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выявленных в информационных 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противоречий;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2"/>
        </w:tabs>
        <w:ind w:right="116" w:firstLine="707"/>
        <w:jc w:val="left"/>
        <w:rPr>
          <w:sz w:val="24"/>
        </w:rPr>
      </w:pPr>
      <w:r>
        <w:rPr>
          <w:sz w:val="24"/>
        </w:rPr>
        <w:t>осуществлять развёрнутый информационный поиск и ставить на его основе новые (учебные и познавательные)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искать и находить обобщённые способы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2"/>
        </w:tabs>
        <w:ind w:right="107" w:firstLine="707"/>
        <w:jc w:val="left"/>
        <w:rPr>
          <w:sz w:val="24"/>
        </w:rPr>
      </w:pPr>
      <w:r>
        <w:rPr>
          <w:sz w:val="24"/>
        </w:rPr>
        <w:t xml:space="preserve">приводить критические </w:t>
      </w:r>
      <w:proofErr w:type="gramStart"/>
      <w:r>
        <w:rPr>
          <w:sz w:val="24"/>
        </w:rPr>
        <w:t>аргументы</w:t>
      </w:r>
      <w:proofErr w:type="gramEnd"/>
      <w:r>
        <w:rPr>
          <w:sz w:val="24"/>
        </w:rPr>
        <w:t xml:space="preserve"> как в отношении собственного суждения, так и в отношении действий и суждений 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анализировать и преобразовывать проблемно-противоречивые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78"/>
        </w:tabs>
        <w:ind w:right="115" w:firstLine="707"/>
        <w:jc w:val="left"/>
        <w:rPr>
          <w:sz w:val="24"/>
        </w:rPr>
      </w:pPr>
      <w:r>
        <w:rPr>
          <w:sz w:val="24"/>
        </w:rPr>
        <w:t xml:space="preserve">выходить за рамки учебного предмета и осуществлять целенаправленный поиск </w:t>
      </w:r>
      <w:proofErr w:type="gramStart"/>
      <w:r>
        <w:rPr>
          <w:sz w:val="24"/>
        </w:rPr>
        <w:t>воз-</w:t>
      </w:r>
      <w:proofErr w:type="spellStart"/>
      <w:r>
        <w:rPr>
          <w:sz w:val="24"/>
        </w:rPr>
        <w:t>можности</w:t>
      </w:r>
      <w:proofErr w:type="spellEnd"/>
      <w:proofErr w:type="gramEnd"/>
      <w:r>
        <w:rPr>
          <w:sz w:val="24"/>
        </w:rPr>
        <w:t xml:space="preserve"> широкого переноса средств и способов действия;</w:t>
      </w:r>
    </w:p>
    <w:p w:rsidR="006E03BA" w:rsidRDefault="006E03BA">
      <w:pPr>
        <w:rPr>
          <w:sz w:val="24"/>
        </w:rPr>
        <w:sectPr w:rsidR="006E03BA">
          <w:pgSz w:w="11910" w:h="16840"/>
          <w:pgMar w:top="1040" w:right="740" w:bottom="280" w:left="1600" w:header="720" w:footer="720" w:gutter="0"/>
          <w:cols w:space="720"/>
        </w:sectPr>
      </w:pPr>
    </w:p>
    <w:p w:rsidR="006E03BA" w:rsidRDefault="00C2620F">
      <w:pPr>
        <w:pStyle w:val="a4"/>
        <w:numPr>
          <w:ilvl w:val="0"/>
          <w:numId w:val="2"/>
        </w:numPr>
        <w:tabs>
          <w:tab w:val="left" w:pos="1197"/>
        </w:tabs>
        <w:spacing w:before="66"/>
        <w:ind w:right="115" w:firstLine="707"/>
        <w:rPr>
          <w:sz w:val="24"/>
        </w:rPr>
      </w:pPr>
      <w:r>
        <w:rPr>
          <w:sz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31"/>
        </w:tabs>
        <w:ind w:right="112" w:firstLine="707"/>
        <w:rPr>
          <w:sz w:val="24"/>
        </w:rPr>
      </w:pPr>
      <w:r>
        <w:rPr>
          <w:sz w:val="24"/>
        </w:rPr>
        <w:t>занимать разные позиции в познавательной деятельности (быть учеником и учителем;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консультативные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 самостоятельно; ставить проблему и работать над её решением; управлять совместной познавательной деятельностью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подчиняться);</w:t>
      </w:r>
    </w:p>
    <w:p w:rsidR="006E03BA" w:rsidRDefault="00C2620F">
      <w:pPr>
        <w:pStyle w:val="a4"/>
        <w:numPr>
          <w:ilvl w:val="0"/>
          <w:numId w:val="3"/>
        </w:numPr>
        <w:tabs>
          <w:tab w:val="left" w:pos="1050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освоение коммуникативных универсальных учебных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действий: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40"/>
        </w:tabs>
        <w:ind w:right="116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коммуникацию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2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1"/>
          <w:sz w:val="24"/>
        </w:rPr>
        <w:t xml:space="preserve"> </w:t>
      </w:r>
      <w:r>
        <w:rPr>
          <w:sz w:val="24"/>
        </w:rPr>
        <w:t>(как внутри образовательной организации, так и за её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пределами);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05"/>
        </w:tabs>
        <w:ind w:right="104" w:firstLine="707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29"/>
        </w:tabs>
        <w:ind w:right="105" w:firstLine="707"/>
        <w:rPr>
          <w:sz w:val="24"/>
        </w:rPr>
      </w:pPr>
      <w:r>
        <w:rPr>
          <w:sz w:val="24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29"/>
        </w:tabs>
        <w:ind w:right="106" w:firstLine="707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фазы;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7"/>
        </w:tabs>
        <w:ind w:right="115" w:firstLine="707"/>
        <w:rPr>
          <w:sz w:val="24"/>
        </w:rPr>
      </w:pPr>
      <w:r>
        <w:rPr>
          <w:sz w:val="24"/>
        </w:rPr>
        <w:t>согласовывать позиции членов команды в процессе работы над общим продуктом (решением);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47"/>
        </w:tabs>
        <w:ind w:right="113" w:firstLine="707"/>
        <w:rPr>
          <w:sz w:val="24"/>
        </w:rPr>
      </w:pPr>
      <w:r>
        <w:rPr>
          <w:sz w:val="24"/>
        </w:rPr>
        <w:t>представлять публично результаты индивидуальной и групповой деятельности</w:t>
      </w:r>
      <w:r w:rsidR="00E70906">
        <w:rPr>
          <w:sz w:val="24"/>
        </w:rPr>
        <w:t>,</w:t>
      </w:r>
      <w:r>
        <w:rPr>
          <w:spacing w:val="-43"/>
          <w:sz w:val="24"/>
        </w:rPr>
        <w:t xml:space="preserve"> </w:t>
      </w:r>
      <w:r>
        <w:rPr>
          <w:sz w:val="24"/>
        </w:rPr>
        <w:t>как перед знакомой, так и перед незнакомой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аудиторией;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65"/>
        </w:tabs>
        <w:spacing w:before="1"/>
        <w:ind w:right="106" w:firstLine="707"/>
        <w:rPr>
          <w:sz w:val="24"/>
        </w:rPr>
      </w:pPr>
      <w:r>
        <w:rPr>
          <w:sz w:val="24"/>
        </w:rPr>
        <w:t>подбирать партнёров для деловой коммуникации, исходя из соображений результативности взаимодействия, а не 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симпатий;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воспринимать критические замечания как ресурс 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69"/>
        </w:tabs>
        <w:ind w:right="109" w:firstLine="707"/>
        <w:rPr>
          <w:sz w:val="24"/>
        </w:rPr>
      </w:pPr>
      <w:r>
        <w:rPr>
          <w:sz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6E03BA" w:rsidRDefault="00C2620F">
      <w:pPr>
        <w:pStyle w:val="a3"/>
        <w:ind w:right="105" w:firstLine="707"/>
        <w:jc w:val="both"/>
      </w:pPr>
      <w:r>
        <w:t xml:space="preserve">В области </w:t>
      </w:r>
      <w:r>
        <w:rPr>
          <w:b/>
        </w:rPr>
        <w:t xml:space="preserve">предметных </w:t>
      </w:r>
      <w:r>
        <w:t>результатов образовательное учреждение общего образования предоставляет ученику возможность на ступени среднего (полного) общего образования при изучении астрономии научиться: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71"/>
        </w:tabs>
        <w:ind w:right="104" w:firstLine="707"/>
        <w:rPr>
          <w:sz w:val="24"/>
        </w:rPr>
      </w:pPr>
      <w:r>
        <w:rPr>
          <w:sz w:val="24"/>
        </w:rPr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волновых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телескопов.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84"/>
        </w:tabs>
        <w:ind w:right="108" w:firstLine="707"/>
        <w:rPr>
          <w:sz w:val="24"/>
        </w:rPr>
      </w:pPr>
      <w:r>
        <w:rPr>
          <w:sz w:val="24"/>
        </w:rPr>
        <w:t>узнать о наблюдаемом сложном движении планет, Луны и Солнца, их интерпретации.</w:t>
      </w:r>
      <w:r>
        <w:rPr>
          <w:spacing w:val="-18"/>
          <w:sz w:val="24"/>
        </w:rPr>
        <w:t xml:space="preserve"> </w:t>
      </w:r>
      <w:r>
        <w:rPr>
          <w:sz w:val="24"/>
        </w:rPr>
        <w:t>Какую</w:t>
      </w:r>
      <w:r>
        <w:rPr>
          <w:spacing w:val="-14"/>
          <w:sz w:val="24"/>
        </w:rPr>
        <w:t xml:space="preserve"> </w:t>
      </w:r>
      <w:r>
        <w:rPr>
          <w:sz w:val="24"/>
        </w:rPr>
        <w:t>роль</w:t>
      </w:r>
      <w:r>
        <w:rPr>
          <w:spacing w:val="-16"/>
          <w:sz w:val="24"/>
        </w:rPr>
        <w:t xml:space="preserve"> </w:t>
      </w:r>
      <w:r>
        <w:rPr>
          <w:sz w:val="24"/>
        </w:rPr>
        <w:t>играли</w:t>
      </w:r>
      <w:r>
        <w:rPr>
          <w:spacing w:val="-1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затмений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Луны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общества и история их научного объяснения. Как на основе астрономических явлений люди научились измерять время и 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календарь.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17"/>
        </w:tabs>
        <w:ind w:right="106" w:firstLine="707"/>
        <w:rPr>
          <w:sz w:val="24"/>
        </w:rPr>
      </w:pPr>
      <w:r>
        <w:rPr>
          <w:sz w:val="24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тяготения.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45"/>
        </w:tabs>
        <w:spacing w:before="1"/>
        <w:ind w:right="107" w:firstLine="707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тяготения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будущем.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2"/>
        </w:tabs>
        <w:ind w:right="169" w:firstLine="707"/>
        <w:jc w:val="left"/>
        <w:rPr>
          <w:sz w:val="24"/>
        </w:rPr>
      </w:pPr>
      <w:r>
        <w:rPr>
          <w:sz w:val="24"/>
        </w:rPr>
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 гигантов и об исследованиях астероидов, комет, </w:t>
      </w:r>
      <w:proofErr w:type="spellStart"/>
      <w:r>
        <w:rPr>
          <w:sz w:val="24"/>
        </w:rPr>
        <w:t>метеороидов</w:t>
      </w:r>
      <w:proofErr w:type="spellEnd"/>
      <w:r>
        <w:rPr>
          <w:sz w:val="24"/>
        </w:rPr>
        <w:t xml:space="preserve"> и нового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</w:t>
      </w:r>
    </w:p>
    <w:p w:rsidR="006E03BA" w:rsidRDefault="00C2620F">
      <w:pPr>
        <w:pStyle w:val="a3"/>
      </w:pPr>
      <w:r>
        <w:t>небесных тел карликовых планет.</w:t>
      </w:r>
    </w:p>
    <w:p w:rsidR="006E03BA" w:rsidRDefault="006E03BA">
      <w:pPr>
        <w:sectPr w:rsidR="006E03BA">
          <w:pgSz w:w="11910" w:h="16840"/>
          <w:pgMar w:top="1040" w:right="740" w:bottom="280" w:left="1600" w:header="720" w:footer="720" w:gutter="0"/>
          <w:cols w:space="720"/>
        </w:sectPr>
      </w:pPr>
    </w:p>
    <w:p w:rsidR="006E03BA" w:rsidRDefault="00C2620F">
      <w:pPr>
        <w:pStyle w:val="a4"/>
        <w:numPr>
          <w:ilvl w:val="0"/>
          <w:numId w:val="2"/>
        </w:numPr>
        <w:tabs>
          <w:tab w:val="left" w:pos="950"/>
        </w:tabs>
        <w:spacing w:before="66"/>
        <w:ind w:right="683" w:firstLine="707"/>
        <w:rPr>
          <w:sz w:val="24"/>
        </w:rPr>
      </w:pPr>
      <w:r>
        <w:rPr>
          <w:sz w:val="24"/>
        </w:rPr>
        <w:lastRenderedPageBreak/>
        <w:t>получить представление о методах астрофизических исследований и законах физики, которые используются для изучения физически свойств небесных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тел.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98"/>
        </w:tabs>
        <w:ind w:right="107" w:firstLine="707"/>
        <w:rPr>
          <w:sz w:val="24"/>
        </w:rPr>
      </w:pPr>
      <w:r>
        <w:rPr>
          <w:sz w:val="24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78"/>
        </w:tabs>
        <w:spacing w:before="1"/>
        <w:ind w:right="104" w:firstLine="707"/>
        <w:rPr>
          <w:sz w:val="24"/>
        </w:rPr>
      </w:pPr>
      <w:r>
        <w:rPr>
          <w:sz w:val="24"/>
        </w:rPr>
        <w:t>узнать, как определяют основные характеристики звёзд и их взаимосвязь между собой,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звёзд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необычности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proofErr w:type="gramStart"/>
      <w:r>
        <w:rPr>
          <w:sz w:val="24"/>
        </w:rPr>
        <w:t>ств</w:t>
      </w:r>
      <w:r>
        <w:rPr>
          <w:spacing w:val="-8"/>
          <w:sz w:val="24"/>
        </w:rPr>
        <w:t xml:space="preserve"> </w:t>
      </w:r>
      <w:r>
        <w:rPr>
          <w:sz w:val="24"/>
        </w:rPr>
        <w:t>зв</w:t>
      </w:r>
      <w:proofErr w:type="gramEnd"/>
      <w:r>
        <w:rPr>
          <w:sz w:val="24"/>
        </w:rPr>
        <w:t>ёзд белых</w:t>
      </w:r>
      <w:r>
        <w:rPr>
          <w:spacing w:val="-11"/>
          <w:sz w:val="24"/>
        </w:rPr>
        <w:t xml:space="preserve"> </w:t>
      </w:r>
      <w:r>
        <w:rPr>
          <w:sz w:val="24"/>
        </w:rPr>
        <w:t>карликов,</w:t>
      </w:r>
      <w:r>
        <w:rPr>
          <w:spacing w:val="-13"/>
          <w:sz w:val="24"/>
        </w:rPr>
        <w:t xml:space="preserve"> </w:t>
      </w:r>
      <w:r>
        <w:rPr>
          <w:sz w:val="24"/>
        </w:rPr>
        <w:t>нейтронных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звёзд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чёрных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дыр.</w:t>
      </w:r>
      <w:r>
        <w:rPr>
          <w:spacing w:val="-12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рождаются,</w:t>
      </w:r>
      <w:r>
        <w:rPr>
          <w:spacing w:val="-12"/>
          <w:sz w:val="24"/>
        </w:rPr>
        <w:t xml:space="preserve"> </w:t>
      </w:r>
      <w:r>
        <w:rPr>
          <w:sz w:val="24"/>
        </w:rPr>
        <w:t>живут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умирают звёзды.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71"/>
        </w:tabs>
        <w:ind w:right="107" w:firstLine="707"/>
        <w:rPr>
          <w:sz w:val="24"/>
        </w:rPr>
      </w:pPr>
      <w:r>
        <w:rPr>
          <w:sz w:val="24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массы.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40"/>
        </w:tabs>
        <w:ind w:right="107" w:firstLine="707"/>
        <w:rPr>
          <w:sz w:val="24"/>
        </w:rPr>
      </w:pPr>
      <w:r>
        <w:rPr>
          <w:sz w:val="24"/>
        </w:rPr>
        <w:t>получить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взрывах</w:t>
      </w:r>
      <w:r>
        <w:rPr>
          <w:spacing w:val="-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сверхновых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звёзд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узнать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звёздах образуются тяжёлые 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74"/>
        </w:tabs>
        <w:ind w:right="105" w:firstLine="707"/>
        <w:rPr>
          <w:sz w:val="24"/>
        </w:rPr>
      </w:pPr>
      <w:r>
        <w:rPr>
          <w:sz w:val="24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дыры.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29"/>
        </w:tabs>
        <w:spacing w:before="1"/>
        <w:ind w:right="106" w:firstLine="707"/>
        <w:rPr>
          <w:sz w:val="24"/>
        </w:rPr>
      </w:pPr>
      <w:r>
        <w:rPr>
          <w:sz w:val="24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распределения.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62"/>
        </w:tabs>
        <w:ind w:right="105" w:firstLine="707"/>
        <w:rPr>
          <w:sz w:val="24"/>
        </w:rPr>
      </w:pPr>
      <w:r>
        <w:rPr>
          <w:sz w:val="24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</w:t>
      </w:r>
      <w:r>
        <w:rPr>
          <w:spacing w:val="4"/>
          <w:sz w:val="24"/>
        </w:rPr>
        <w:t xml:space="preserve"> </w:t>
      </w:r>
      <w:r>
        <w:rPr>
          <w:sz w:val="24"/>
        </w:rPr>
        <w:t>ними.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98"/>
        </w:tabs>
        <w:ind w:right="107" w:firstLine="707"/>
        <w:rPr>
          <w:sz w:val="24"/>
        </w:rPr>
      </w:pPr>
      <w:r>
        <w:rPr>
          <w:sz w:val="24"/>
        </w:rPr>
        <w:t xml:space="preserve">понять, как из наблюдаемого красного смещения в спектрах далёких галактик пришли к выводу о </w:t>
      </w:r>
      <w:proofErr w:type="spellStart"/>
      <w:r>
        <w:rPr>
          <w:sz w:val="24"/>
        </w:rPr>
        <w:t>нестационарности</w:t>
      </w:r>
      <w:proofErr w:type="spellEnd"/>
      <w:r>
        <w:rPr>
          <w:sz w:val="24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космологии.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93"/>
        </w:tabs>
        <w:ind w:right="108" w:firstLine="707"/>
        <w:rPr>
          <w:sz w:val="24"/>
        </w:rPr>
      </w:pPr>
      <w:r>
        <w:rPr>
          <w:sz w:val="24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</w:t>
      </w:r>
      <w:r>
        <w:rPr>
          <w:spacing w:val="-15"/>
          <w:sz w:val="24"/>
        </w:rPr>
        <w:t xml:space="preserve"> </w:t>
      </w:r>
      <w:r>
        <w:rPr>
          <w:sz w:val="24"/>
        </w:rPr>
        <w:t>тяготения.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10"/>
        </w:tabs>
        <w:ind w:right="105" w:firstLine="707"/>
        <w:rPr>
          <w:sz w:val="24"/>
        </w:rPr>
      </w:pPr>
      <w:r>
        <w:rPr>
          <w:sz w:val="24"/>
        </w:rPr>
        <w:t xml:space="preserve">узнать об открытии </w:t>
      </w:r>
      <w:proofErr w:type="spellStart"/>
      <w:r>
        <w:rPr>
          <w:sz w:val="24"/>
        </w:rPr>
        <w:t>экзопланет</w:t>
      </w:r>
      <w:proofErr w:type="spellEnd"/>
      <w:r>
        <w:rPr>
          <w:sz w:val="24"/>
        </w:rPr>
        <w:t xml:space="preserve"> — планет около других звёзд и современном состоянии проблемы поиска внеземных цивилизаций и 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959"/>
        </w:tabs>
        <w:ind w:right="104" w:firstLine="707"/>
        <w:rPr>
          <w:sz w:val="24"/>
        </w:rPr>
      </w:pPr>
      <w:r>
        <w:rPr>
          <w:sz w:val="24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6E03BA" w:rsidRDefault="00C2620F">
      <w:pPr>
        <w:pStyle w:val="1"/>
        <w:spacing w:before="5" w:line="274" w:lineRule="exact"/>
        <w:ind w:left="810"/>
        <w:jc w:val="both"/>
      </w:pPr>
      <w:r>
        <w:t>В результате освоения курса выпускник научится:</w:t>
      </w:r>
    </w:p>
    <w:p w:rsidR="006E03BA" w:rsidRDefault="00C2620F">
      <w:pPr>
        <w:pStyle w:val="a4"/>
        <w:numPr>
          <w:ilvl w:val="0"/>
          <w:numId w:val="2"/>
        </w:numPr>
        <w:tabs>
          <w:tab w:val="left" w:pos="1089"/>
          <w:tab w:val="left" w:pos="1255"/>
          <w:tab w:val="left" w:pos="2267"/>
          <w:tab w:val="left" w:pos="2455"/>
          <w:tab w:val="left" w:pos="3937"/>
          <w:tab w:val="left" w:pos="5407"/>
          <w:tab w:val="left" w:pos="5630"/>
          <w:tab w:val="left" w:pos="6157"/>
          <w:tab w:val="left" w:pos="7016"/>
          <w:tab w:val="left" w:pos="8630"/>
        </w:tabs>
        <w:ind w:right="104" w:firstLine="707"/>
        <w:jc w:val="righ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 xml:space="preserve">смысл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понятий:  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активность,</w:t>
      </w:r>
      <w:r>
        <w:rPr>
          <w:sz w:val="24"/>
        </w:rPr>
        <w:tab/>
        <w:t>астероид,</w:t>
      </w:r>
      <w:r>
        <w:rPr>
          <w:spacing w:val="16"/>
          <w:sz w:val="24"/>
        </w:rPr>
        <w:t xml:space="preserve"> </w:t>
      </w:r>
      <w:r>
        <w:rPr>
          <w:sz w:val="24"/>
        </w:rPr>
        <w:t>астрономия,</w:t>
      </w:r>
      <w:r>
        <w:rPr>
          <w:spacing w:val="15"/>
          <w:sz w:val="24"/>
        </w:rPr>
        <w:t xml:space="preserve"> </w:t>
      </w:r>
      <w:r>
        <w:rPr>
          <w:sz w:val="24"/>
        </w:rPr>
        <w:t>астрология,</w:t>
      </w:r>
      <w:r>
        <w:rPr>
          <w:w w:val="99"/>
          <w:sz w:val="24"/>
        </w:rPr>
        <w:t xml:space="preserve"> </w:t>
      </w:r>
      <w:r>
        <w:rPr>
          <w:sz w:val="24"/>
        </w:rPr>
        <w:t>астрофизика, атмосфера, болид, возмущения, восход светила, вращение</w:t>
      </w:r>
      <w:r>
        <w:rPr>
          <w:spacing w:val="36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58"/>
          <w:sz w:val="24"/>
        </w:rPr>
        <w:t xml:space="preserve"> </w:t>
      </w:r>
      <w:r>
        <w:rPr>
          <w:sz w:val="24"/>
        </w:rPr>
        <w:t>тел,</w:t>
      </w:r>
      <w:r>
        <w:rPr>
          <w:w w:val="99"/>
          <w:sz w:val="24"/>
        </w:rPr>
        <w:t xml:space="preserve"> </w:t>
      </w:r>
      <w:r>
        <w:rPr>
          <w:sz w:val="24"/>
        </w:rPr>
        <w:t>Вселенная, вспышка, галактика, горизонт, гранулы, затмение, виды</w:t>
      </w:r>
      <w:r>
        <w:rPr>
          <w:spacing w:val="24"/>
          <w:sz w:val="24"/>
        </w:rPr>
        <w:t xml:space="preserve"> </w:t>
      </w:r>
      <w:r>
        <w:rPr>
          <w:sz w:val="24"/>
        </w:rPr>
        <w:t>звезд,</w:t>
      </w:r>
      <w:r>
        <w:rPr>
          <w:spacing w:val="56"/>
          <w:sz w:val="24"/>
        </w:rPr>
        <w:t xml:space="preserve"> </w:t>
      </w:r>
      <w:r>
        <w:rPr>
          <w:sz w:val="24"/>
        </w:rPr>
        <w:t>зодиак,</w:t>
      </w:r>
      <w:r>
        <w:rPr>
          <w:w w:val="99"/>
          <w:sz w:val="24"/>
        </w:rPr>
        <w:t xml:space="preserve"> </w:t>
      </w:r>
      <w:r>
        <w:rPr>
          <w:sz w:val="24"/>
        </w:rPr>
        <w:t>календарь, космогония, космология, космонавтика, космос, кольца планет,</w:t>
      </w:r>
      <w:r>
        <w:rPr>
          <w:spacing w:val="-23"/>
          <w:sz w:val="24"/>
        </w:rPr>
        <w:t xml:space="preserve"> </w:t>
      </w:r>
      <w:r>
        <w:rPr>
          <w:sz w:val="24"/>
        </w:rPr>
        <w:t>кометы,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кратер,</w:t>
      </w:r>
      <w:r>
        <w:rPr>
          <w:w w:val="99"/>
          <w:sz w:val="24"/>
        </w:rPr>
        <w:t xml:space="preserve"> </w:t>
      </w:r>
      <w:r>
        <w:rPr>
          <w:sz w:val="24"/>
        </w:rPr>
        <w:t>кульминация, основные точки, линии и плоскости небесной сферы, магнитная</w:t>
      </w:r>
      <w:r>
        <w:rPr>
          <w:spacing w:val="-23"/>
          <w:sz w:val="24"/>
        </w:rPr>
        <w:t xml:space="preserve"> </w:t>
      </w:r>
      <w:r>
        <w:rPr>
          <w:sz w:val="24"/>
        </w:rPr>
        <w:t>буря,</w:t>
      </w:r>
      <w:r>
        <w:rPr>
          <w:spacing w:val="-3"/>
          <w:sz w:val="24"/>
        </w:rPr>
        <w:t xml:space="preserve"> </w:t>
      </w:r>
      <w:r>
        <w:rPr>
          <w:sz w:val="24"/>
        </w:rPr>
        <w:t>Мег</w:t>
      </w:r>
      <w:proofErr w:type="gramStart"/>
      <w:r>
        <w:rPr>
          <w:sz w:val="24"/>
        </w:rPr>
        <w:t>а-</w:t>
      </w:r>
      <w:proofErr w:type="gramEnd"/>
      <w:r>
        <w:rPr>
          <w:w w:val="99"/>
          <w:sz w:val="24"/>
        </w:rPr>
        <w:t xml:space="preserve"> </w:t>
      </w:r>
      <w:r>
        <w:rPr>
          <w:sz w:val="24"/>
        </w:rPr>
        <w:t>галактика, метеор, метеорит, метеорное тело, дождь, поток, Млечный Путь,</w:t>
      </w:r>
      <w:r>
        <w:rPr>
          <w:spacing w:val="8"/>
          <w:sz w:val="24"/>
        </w:rPr>
        <w:t xml:space="preserve"> </w:t>
      </w:r>
      <w:r>
        <w:rPr>
          <w:sz w:val="24"/>
        </w:rPr>
        <w:t>моря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w w:val="99"/>
          <w:sz w:val="24"/>
        </w:rPr>
        <w:t xml:space="preserve"> </w:t>
      </w:r>
      <w:r>
        <w:rPr>
          <w:sz w:val="24"/>
        </w:rPr>
        <w:t>материки на Луне, небесная механика, видимое и реальное движение небесных тел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w w:val="99"/>
          <w:sz w:val="24"/>
        </w:rPr>
        <w:t xml:space="preserve"> </w:t>
      </w:r>
      <w:r>
        <w:rPr>
          <w:sz w:val="24"/>
        </w:rPr>
        <w:t>систем, обсерватория, орбита, планета, полярное сияние,</w:t>
      </w:r>
      <w:r>
        <w:rPr>
          <w:spacing w:val="55"/>
          <w:sz w:val="24"/>
        </w:rPr>
        <w:t xml:space="preserve"> </w:t>
      </w:r>
      <w:r>
        <w:rPr>
          <w:sz w:val="24"/>
        </w:rPr>
        <w:t>протуберанец,</w:t>
      </w:r>
      <w:r>
        <w:rPr>
          <w:spacing w:val="49"/>
          <w:sz w:val="24"/>
        </w:rPr>
        <w:t xml:space="preserve"> </w:t>
      </w:r>
      <w:r>
        <w:rPr>
          <w:sz w:val="24"/>
        </w:rPr>
        <w:t>скопление,</w:t>
      </w:r>
      <w:r>
        <w:rPr>
          <w:w w:val="99"/>
          <w:sz w:val="24"/>
        </w:rPr>
        <w:t xml:space="preserve"> </w:t>
      </w:r>
      <w:r>
        <w:rPr>
          <w:sz w:val="24"/>
        </w:rPr>
        <w:t xml:space="preserve">созвездия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и их классификация), солнечная корона, солнцестояние,</w:t>
      </w:r>
      <w:r>
        <w:rPr>
          <w:spacing w:val="-2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9"/>
          <w:sz w:val="24"/>
        </w:rPr>
        <w:t xml:space="preserve"> </w:t>
      </w:r>
      <w:r>
        <w:rPr>
          <w:sz w:val="24"/>
        </w:rPr>
        <w:t>Солнечной</w:t>
      </w:r>
      <w:r>
        <w:rPr>
          <w:w w:val="99"/>
          <w:sz w:val="24"/>
        </w:rPr>
        <w:t xml:space="preserve"> </w:t>
      </w:r>
      <w:r>
        <w:rPr>
          <w:sz w:val="24"/>
        </w:rPr>
        <w:t>системы,</w:t>
      </w:r>
      <w:r>
        <w:rPr>
          <w:sz w:val="24"/>
        </w:rPr>
        <w:tab/>
        <w:t>телескоп,</w:t>
      </w:r>
      <w:r>
        <w:rPr>
          <w:sz w:val="24"/>
        </w:rPr>
        <w:tab/>
      </w:r>
      <w:r>
        <w:rPr>
          <w:sz w:val="24"/>
        </w:rPr>
        <w:tab/>
        <w:t>терминатор,</w:t>
      </w:r>
      <w:r>
        <w:rPr>
          <w:sz w:val="24"/>
        </w:rPr>
        <w:tab/>
        <w:t>туманность,</w:t>
      </w:r>
      <w:r>
        <w:rPr>
          <w:sz w:val="24"/>
        </w:rPr>
        <w:tab/>
        <w:t>фазы</w:t>
      </w:r>
      <w:r>
        <w:rPr>
          <w:sz w:val="24"/>
        </w:rPr>
        <w:tab/>
        <w:t>Луны,</w:t>
      </w:r>
      <w:r>
        <w:rPr>
          <w:sz w:val="24"/>
        </w:rPr>
        <w:tab/>
        <w:t>фотосферные</w:t>
      </w:r>
      <w:r>
        <w:rPr>
          <w:sz w:val="24"/>
        </w:rPr>
        <w:tab/>
      </w:r>
      <w:r>
        <w:rPr>
          <w:spacing w:val="-3"/>
          <w:sz w:val="24"/>
        </w:rPr>
        <w:t>факелы,</w:t>
      </w:r>
    </w:p>
    <w:p w:rsidR="006E03BA" w:rsidRDefault="00C2620F">
      <w:pPr>
        <w:pStyle w:val="a3"/>
      </w:pPr>
      <w:r>
        <w:t>хромосфера, черная дыра, эволюция, эклиптика, ядро;</w:t>
      </w:r>
    </w:p>
    <w:p w:rsidR="006E03BA" w:rsidRDefault="00C2620F">
      <w:pPr>
        <w:pStyle w:val="a3"/>
        <w:ind w:firstLine="707"/>
      </w:pPr>
      <w:proofErr w:type="gramStart"/>
      <w:r>
        <w:t>-знать определения физических величин: астрономическая единица, афелий, блеск звезды, возраст небесного тела, параллакс, парсек, период, перигелий, физические</w:t>
      </w:r>
      <w:proofErr w:type="gramEnd"/>
    </w:p>
    <w:p w:rsidR="006E03BA" w:rsidRDefault="006E03BA">
      <w:pPr>
        <w:sectPr w:rsidR="006E03BA">
          <w:pgSz w:w="11910" w:h="16840"/>
          <w:pgMar w:top="1040" w:right="740" w:bottom="280" w:left="1600" w:header="720" w:footer="720" w:gutter="0"/>
          <w:cols w:space="720"/>
        </w:sectPr>
      </w:pPr>
    </w:p>
    <w:p w:rsidR="006E03BA" w:rsidRDefault="00C2620F">
      <w:pPr>
        <w:pStyle w:val="a3"/>
        <w:spacing w:before="66"/>
        <w:ind w:right="104"/>
        <w:jc w:val="both"/>
      </w:pPr>
      <w:proofErr w:type="gramStart"/>
      <w:r>
        <w:lastRenderedPageBreak/>
        <w:t>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6E03BA" w:rsidRDefault="00C2620F">
      <w:pPr>
        <w:pStyle w:val="a4"/>
        <w:numPr>
          <w:ilvl w:val="0"/>
          <w:numId w:val="2"/>
        </w:numPr>
        <w:tabs>
          <w:tab w:val="left" w:pos="974"/>
        </w:tabs>
        <w:spacing w:before="1"/>
        <w:ind w:right="106" w:firstLine="707"/>
        <w:rPr>
          <w:sz w:val="24"/>
        </w:rPr>
      </w:pPr>
      <w:r>
        <w:rPr>
          <w:sz w:val="24"/>
        </w:rPr>
        <w:t xml:space="preserve">знать и объяснять смысл работ и формулировку законов: Аристотеля, Птолемея, </w:t>
      </w:r>
      <w:proofErr w:type="gramStart"/>
      <w:r>
        <w:rPr>
          <w:sz w:val="24"/>
        </w:rPr>
        <w:t>Га-</w:t>
      </w:r>
      <w:proofErr w:type="spellStart"/>
      <w:r>
        <w:rPr>
          <w:sz w:val="24"/>
        </w:rPr>
        <w:t>лилея</w:t>
      </w:r>
      <w:proofErr w:type="spellEnd"/>
      <w:proofErr w:type="gramEnd"/>
      <w:r>
        <w:rPr>
          <w:sz w:val="24"/>
        </w:rPr>
        <w:t xml:space="preserve">, Коперника, Бруно, Ломоносова, Гершеля, Браге. </w:t>
      </w:r>
      <w:proofErr w:type="gramStart"/>
      <w:r>
        <w:rPr>
          <w:sz w:val="24"/>
        </w:rPr>
        <w:t xml:space="preserve">Кеплера, Ньютона, </w:t>
      </w:r>
      <w:proofErr w:type="spellStart"/>
      <w:r>
        <w:rPr>
          <w:sz w:val="24"/>
        </w:rPr>
        <w:t>Леверье</w:t>
      </w:r>
      <w:proofErr w:type="spellEnd"/>
      <w:r>
        <w:rPr>
          <w:sz w:val="24"/>
        </w:rPr>
        <w:t xml:space="preserve">, Адамса, Галлея, Белопольского, Бредихина, Струве, </w:t>
      </w:r>
      <w:proofErr w:type="spellStart"/>
      <w:r>
        <w:rPr>
          <w:sz w:val="24"/>
        </w:rPr>
        <w:t>Герцшпрунга</w:t>
      </w:r>
      <w:proofErr w:type="spellEnd"/>
      <w:r>
        <w:rPr>
          <w:sz w:val="24"/>
        </w:rPr>
        <w:t>-Рассела, Амбар-</w:t>
      </w:r>
      <w:proofErr w:type="spellStart"/>
      <w:r>
        <w:rPr>
          <w:sz w:val="24"/>
        </w:rPr>
        <w:t>цумяна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Барнарда</w:t>
      </w:r>
      <w:proofErr w:type="spellEnd"/>
      <w:r>
        <w:rPr>
          <w:sz w:val="24"/>
        </w:rPr>
        <w:t>, Хаббла, Доплера, Фридмана,</w:t>
      </w:r>
      <w:r>
        <w:rPr>
          <w:spacing w:val="-1"/>
          <w:sz w:val="24"/>
        </w:rPr>
        <w:t xml:space="preserve"> </w:t>
      </w:r>
      <w:r>
        <w:rPr>
          <w:sz w:val="24"/>
        </w:rPr>
        <w:t>Эйнштейна;</w:t>
      </w:r>
      <w:proofErr w:type="gramEnd"/>
    </w:p>
    <w:p w:rsidR="006E03BA" w:rsidRDefault="00C2620F">
      <w:pPr>
        <w:pStyle w:val="a3"/>
        <w:ind w:left="810"/>
        <w:jc w:val="both"/>
      </w:pPr>
      <w:r>
        <w:t>Предметными результатами освоения астрономии на базовом уровне являются:</w:t>
      </w:r>
    </w:p>
    <w:p w:rsidR="006E03BA" w:rsidRDefault="00C2620F">
      <w:pPr>
        <w:ind w:left="810"/>
        <w:jc w:val="both"/>
        <w:rPr>
          <w:i/>
          <w:sz w:val="24"/>
        </w:rPr>
      </w:pPr>
      <w:r>
        <w:rPr>
          <w:i/>
          <w:sz w:val="24"/>
        </w:rPr>
        <w:t>Выпускник на базовом уровне получит возможность научиться:</w:t>
      </w:r>
    </w:p>
    <w:p w:rsidR="006E03BA" w:rsidRDefault="00C2620F">
      <w:pPr>
        <w:pStyle w:val="a4"/>
        <w:numPr>
          <w:ilvl w:val="0"/>
          <w:numId w:val="1"/>
        </w:numPr>
        <w:tabs>
          <w:tab w:val="left" w:pos="950"/>
        </w:tabs>
        <w:ind w:left="949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наблюдения;</w:t>
      </w:r>
    </w:p>
    <w:p w:rsidR="006E03BA" w:rsidRDefault="00C2620F">
      <w:pPr>
        <w:pStyle w:val="a4"/>
        <w:numPr>
          <w:ilvl w:val="0"/>
          <w:numId w:val="1"/>
        </w:numPr>
        <w:tabs>
          <w:tab w:val="left" w:pos="950"/>
        </w:tabs>
        <w:ind w:left="949"/>
        <w:rPr>
          <w:i/>
          <w:sz w:val="24"/>
        </w:rPr>
      </w:pPr>
      <w:r>
        <w:rPr>
          <w:i/>
          <w:sz w:val="24"/>
        </w:rPr>
        <w:t>использовать карту звездного неба для нахождения координат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светила;</w:t>
      </w:r>
    </w:p>
    <w:p w:rsidR="006E03BA" w:rsidRDefault="00C2620F">
      <w:pPr>
        <w:pStyle w:val="a4"/>
        <w:numPr>
          <w:ilvl w:val="0"/>
          <w:numId w:val="1"/>
        </w:numPr>
        <w:tabs>
          <w:tab w:val="left" w:pos="1048"/>
        </w:tabs>
        <w:ind w:right="110" w:firstLine="707"/>
        <w:rPr>
          <w:i/>
          <w:sz w:val="24"/>
        </w:rPr>
      </w:pPr>
      <w:r>
        <w:rPr>
          <w:i/>
          <w:sz w:val="24"/>
        </w:rPr>
        <w:t>выражать результаты измерений и расчетов в единицах Международной системы;</w:t>
      </w:r>
    </w:p>
    <w:p w:rsidR="006E03BA" w:rsidRDefault="00C2620F">
      <w:pPr>
        <w:pStyle w:val="a4"/>
        <w:numPr>
          <w:ilvl w:val="0"/>
          <w:numId w:val="1"/>
        </w:numPr>
        <w:tabs>
          <w:tab w:val="left" w:pos="1022"/>
        </w:tabs>
        <w:ind w:right="105" w:firstLine="707"/>
        <w:rPr>
          <w:i/>
          <w:sz w:val="24"/>
        </w:rPr>
      </w:pPr>
      <w:r>
        <w:rPr>
          <w:i/>
          <w:sz w:val="24"/>
        </w:rPr>
        <w:t>приводить примеры практического использования астрономических знаний о небесных телах и 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системах;</w:t>
      </w:r>
    </w:p>
    <w:p w:rsidR="006E03BA" w:rsidRDefault="00C2620F">
      <w:pPr>
        <w:pStyle w:val="a4"/>
        <w:numPr>
          <w:ilvl w:val="0"/>
          <w:numId w:val="1"/>
        </w:numPr>
        <w:tabs>
          <w:tab w:val="left" w:pos="950"/>
        </w:tabs>
        <w:ind w:left="949"/>
        <w:rPr>
          <w:i/>
          <w:sz w:val="24"/>
        </w:rPr>
      </w:pPr>
      <w:r>
        <w:rPr>
          <w:i/>
          <w:sz w:val="24"/>
        </w:rPr>
        <w:t>решать задачи на применение изученных астрономических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законов;</w:t>
      </w:r>
    </w:p>
    <w:p w:rsidR="006E03BA" w:rsidRDefault="00C2620F">
      <w:pPr>
        <w:pStyle w:val="a4"/>
        <w:numPr>
          <w:ilvl w:val="0"/>
          <w:numId w:val="1"/>
        </w:numPr>
        <w:tabs>
          <w:tab w:val="left" w:pos="1098"/>
        </w:tabs>
        <w:ind w:right="111" w:firstLine="707"/>
        <w:rPr>
          <w:i/>
          <w:sz w:val="24"/>
        </w:rPr>
      </w:pPr>
      <w:r>
        <w:rPr>
          <w:i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формах.</w:t>
      </w:r>
    </w:p>
    <w:p w:rsidR="006E03BA" w:rsidRDefault="006E03BA">
      <w:pPr>
        <w:pStyle w:val="a3"/>
        <w:spacing w:before="5"/>
        <w:ind w:left="0"/>
        <w:rPr>
          <w:i/>
        </w:rPr>
      </w:pPr>
    </w:p>
    <w:p w:rsidR="006E03BA" w:rsidRDefault="00C2620F">
      <w:pPr>
        <w:pStyle w:val="1"/>
        <w:ind w:left="3378"/>
        <w:jc w:val="left"/>
      </w:pPr>
      <w:r>
        <w:t>Содержание курса астрономии</w:t>
      </w:r>
    </w:p>
    <w:p w:rsidR="006E03BA" w:rsidRDefault="006E03BA">
      <w:pPr>
        <w:pStyle w:val="a3"/>
        <w:spacing w:before="7"/>
        <w:ind w:left="0"/>
        <w:rPr>
          <w:b/>
          <w:sz w:val="23"/>
        </w:rPr>
      </w:pPr>
    </w:p>
    <w:p w:rsidR="006E03BA" w:rsidRDefault="00C2620F">
      <w:pPr>
        <w:pStyle w:val="a3"/>
        <w:ind w:left="810"/>
        <w:jc w:val="both"/>
      </w:pPr>
      <w:r>
        <w:t>Введение в астрономию (1 ч)</w:t>
      </w:r>
    </w:p>
    <w:p w:rsidR="006E03BA" w:rsidRDefault="00C2620F">
      <w:pPr>
        <w:pStyle w:val="a3"/>
        <w:ind w:right="102"/>
        <w:jc w:val="both"/>
      </w:pPr>
      <w:r>
        <w:t xml:space="preserve">Строение и масштабы Вселенной. Какие тела заполняют Вселенную. Каковы их </w:t>
      </w:r>
      <w:r>
        <w:rPr>
          <w:spacing w:val="2"/>
        </w:rPr>
        <w:t>х</w:t>
      </w:r>
      <w:proofErr w:type="gramStart"/>
      <w:r>
        <w:rPr>
          <w:spacing w:val="2"/>
        </w:rPr>
        <w:t>а-</w:t>
      </w:r>
      <w:proofErr w:type="gramEnd"/>
      <w:r>
        <w:rPr>
          <w:spacing w:val="2"/>
        </w:rPr>
        <w:t xml:space="preserve"> </w:t>
      </w:r>
      <w:proofErr w:type="spellStart"/>
      <w:r>
        <w:t>рактерные</w:t>
      </w:r>
      <w:proofErr w:type="spellEnd"/>
      <w:r>
        <w:t xml:space="preserve"> размеры и расстояния между ними. Какие физические условия встречаются в них.</w:t>
      </w:r>
      <w:r>
        <w:rPr>
          <w:spacing w:val="-8"/>
        </w:rPr>
        <w:t xml:space="preserve"> </w:t>
      </w:r>
      <w:r>
        <w:t>Вселенная</w:t>
      </w:r>
      <w:r>
        <w:rPr>
          <w:spacing w:val="-7"/>
        </w:rPr>
        <w:t xml:space="preserve"> </w:t>
      </w:r>
      <w:r>
        <w:t>расширяется.</w:t>
      </w:r>
      <w:r>
        <w:rPr>
          <w:spacing w:val="-8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наблюдений.</w:t>
      </w:r>
      <w:r>
        <w:rPr>
          <w:spacing w:val="-10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работают</w:t>
      </w:r>
      <w:r>
        <w:rPr>
          <w:spacing w:val="-9"/>
        </w:rPr>
        <w:t xml:space="preserve"> </w:t>
      </w:r>
      <w:r>
        <w:t>самые крупные оптические телескопы. Как астрономы исследуют гамма-излучение Вселенной. Что увидели гравитационно-волновые и нейтринные</w:t>
      </w:r>
      <w:r>
        <w:rPr>
          <w:spacing w:val="-3"/>
        </w:rPr>
        <w:t xml:space="preserve"> </w:t>
      </w:r>
      <w:r>
        <w:t>телескопы.</w:t>
      </w:r>
    </w:p>
    <w:p w:rsidR="006E03BA" w:rsidRDefault="00C2620F">
      <w:pPr>
        <w:pStyle w:val="a3"/>
        <w:spacing w:before="1"/>
        <w:ind w:left="810"/>
        <w:jc w:val="both"/>
      </w:pPr>
      <w:r>
        <w:t>Астрометрия (5 ч)</w:t>
      </w:r>
    </w:p>
    <w:p w:rsidR="006E03BA" w:rsidRDefault="00C2620F">
      <w:pPr>
        <w:pStyle w:val="a3"/>
        <w:ind w:right="100"/>
        <w:jc w:val="both"/>
      </w:pPr>
      <w:r>
        <w:t>Звёздное</w:t>
      </w:r>
      <w:r>
        <w:rPr>
          <w:spacing w:val="-9"/>
        </w:rPr>
        <w:t xml:space="preserve"> </w:t>
      </w:r>
      <w:r>
        <w:t>небо.</w:t>
      </w:r>
      <w:r>
        <w:rPr>
          <w:spacing w:val="-8"/>
        </w:rPr>
        <w:t xml:space="preserve"> </w:t>
      </w:r>
      <w:r>
        <w:t>Созвездия</w:t>
      </w:r>
      <w:r>
        <w:rPr>
          <w:spacing w:val="-7"/>
        </w:rPr>
        <w:t xml:space="preserve"> </w:t>
      </w:r>
      <w:r>
        <w:t>северного</w:t>
      </w:r>
      <w:r>
        <w:rPr>
          <w:spacing w:val="-8"/>
        </w:rPr>
        <w:t xml:space="preserve"> </w:t>
      </w:r>
      <w:r>
        <w:t>полушария.</w:t>
      </w:r>
      <w:r>
        <w:rPr>
          <w:spacing w:val="-8"/>
        </w:rPr>
        <w:t xml:space="preserve"> </w:t>
      </w:r>
      <w:r>
        <w:t>Навигационные</w:t>
      </w:r>
      <w:r>
        <w:rPr>
          <w:spacing w:val="-8"/>
        </w:rPr>
        <w:t xml:space="preserve"> </w:t>
      </w:r>
      <w:r>
        <w:t>звёзды.</w:t>
      </w:r>
      <w:r>
        <w:rPr>
          <w:spacing w:val="-8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 xml:space="preserve">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</w:t>
      </w:r>
      <w:r>
        <w:rPr>
          <w:spacing w:val="3"/>
        </w:rPr>
        <w:t>з</w:t>
      </w:r>
      <w:proofErr w:type="gramStart"/>
      <w:r>
        <w:rPr>
          <w:spacing w:val="3"/>
        </w:rPr>
        <w:t>а-</w:t>
      </w:r>
      <w:proofErr w:type="gramEnd"/>
      <w:r>
        <w:rPr>
          <w:spacing w:val="3"/>
        </w:rPr>
        <w:t xml:space="preserve"> </w:t>
      </w:r>
      <w:proofErr w:type="spellStart"/>
      <w:r>
        <w:t>тмений</w:t>
      </w:r>
      <w:proofErr w:type="spellEnd"/>
      <w:r>
        <w:t>.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календарь.</w:t>
      </w:r>
      <w:r>
        <w:rPr>
          <w:spacing w:val="-7"/>
        </w:rPr>
        <w:t xml:space="preserve"> </w:t>
      </w:r>
      <w:r>
        <w:t>Звёздное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солнечное</w:t>
      </w:r>
      <w:r>
        <w:rPr>
          <w:spacing w:val="-7"/>
        </w:rPr>
        <w:t xml:space="preserve"> </w:t>
      </w:r>
      <w:r>
        <w:t>время,</w:t>
      </w:r>
      <w:r>
        <w:rPr>
          <w:spacing w:val="-7"/>
        </w:rPr>
        <w:t xml:space="preserve"> </w:t>
      </w:r>
      <w:r>
        <w:t>звёздный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тропический</w:t>
      </w:r>
      <w:r>
        <w:rPr>
          <w:spacing w:val="-5"/>
        </w:rPr>
        <w:t xml:space="preserve"> </w:t>
      </w:r>
      <w:r>
        <w:t>год.</w:t>
      </w:r>
      <w:r>
        <w:rPr>
          <w:spacing w:val="-7"/>
        </w:rPr>
        <w:t xml:space="preserve"> </w:t>
      </w:r>
      <w:r>
        <w:t>Ус</w:t>
      </w:r>
      <w:proofErr w:type="gramStart"/>
      <w:r>
        <w:t>т-</w:t>
      </w:r>
      <w:proofErr w:type="gramEnd"/>
      <w:r>
        <w:t xml:space="preserve"> </w:t>
      </w:r>
      <w:proofErr w:type="spellStart"/>
      <w:r>
        <w:t>ройство</w:t>
      </w:r>
      <w:proofErr w:type="spellEnd"/>
      <w:r>
        <w:t xml:space="preserve"> лунного и солнечного календаря, проблемы их согласования. Юлианский и григорианский</w:t>
      </w:r>
      <w:r>
        <w:rPr>
          <w:spacing w:val="-1"/>
        </w:rPr>
        <w:t xml:space="preserve"> </w:t>
      </w:r>
      <w:r>
        <w:t>календари.</w:t>
      </w:r>
    </w:p>
    <w:p w:rsidR="006E03BA" w:rsidRDefault="00C2620F">
      <w:pPr>
        <w:pStyle w:val="a3"/>
        <w:ind w:left="810"/>
        <w:jc w:val="both"/>
      </w:pPr>
      <w:r>
        <w:t>Небесная механика (3 ч)</w:t>
      </w:r>
    </w:p>
    <w:p w:rsidR="006E03BA" w:rsidRDefault="00C2620F">
      <w:pPr>
        <w:pStyle w:val="a3"/>
        <w:ind w:right="104"/>
        <w:jc w:val="both"/>
      </w:pPr>
      <w: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</w:t>
      </w:r>
      <w:proofErr w:type="spellStart"/>
      <w:r>
        <w:t>И.Кеплером</w:t>
      </w:r>
      <w:proofErr w:type="spellEnd"/>
      <w:r>
        <w:t xml:space="preserve"> законов движения планет. Открытие закона всемирного тяготения и обобщённые законы Кеплера. Определение масс небесных тел. Космические скорости. Расчёты первой и второй космической скорости и их физический смысл. Полёт Ю.А. 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6E03BA" w:rsidRDefault="006E03BA">
      <w:pPr>
        <w:jc w:val="both"/>
        <w:sectPr w:rsidR="006E03BA">
          <w:pgSz w:w="11910" w:h="16840"/>
          <w:pgMar w:top="1040" w:right="740" w:bottom="280" w:left="1600" w:header="720" w:footer="720" w:gutter="0"/>
          <w:cols w:space="720"/>
        </w:sectPr>
      </w:pPr>
    </w:p>
    <w:p w:rsidR="006E03BA" w:rsidRDefault="00C2620F">
      <w:pPr>
        <w:pStyle w:val="a3"/>
        <w:spacing w:before="66"/>
        <w:ind w:left="810"/>
        <w:jc w:val="both"/>
      </w:pPr>
      <w:r>
        <w:lastRenderedPageBreak/>
        <w:t>Строение солнечной системы (7 ч)</w:t>
      </w:r>
    </w:p>
    <w:p w:rsidR="006E03BA" w:rsidRDefault="00C2620F">
      <w:pPr>
        <w:pStyle w:val="a3"/>
        <w:ind w:right="103"/>
        <w:jc w:val="both"/>
      </w:pPr>
      <w:r>
        <w:t xml:space="preserve">Современные представления о Солнечной системе. Состав Солнечной системы. Планеты земной группы и планеты-гиганты, их принципиальные различия. Облако комет </w:t>
      </w:r>
      <w:proofErr w:type="spellStart"/>
      <w:r>
        <w:t>Оорта</w:t>
      </w:r>
      <w:proofErr w:type="spellEnd"/>
      <w:r>
        <w:t xml:space="preserve"> и Пояс </w:t>
      </w:r>
      <w:proofErr w:type="spellStart"/>
      <w:r>
        <w:t>Койпера</w:t>
      </w:r>
      <w:proofErr w:type="spellEnd"/>
      <w:r>
        <w:t xml:space="preserve">. Размеры тел солнечной системы. Планета Земля. Форма и размеры Земли. Внутреннее строение Земли. Роль парникового эффекта в формировании климата Земли. Исследования Меркурия, Венеры и Марса, их схожесть с Землёй. Влияние парникового эффекта на климат Земли и Венеры. Есть ли жизнь на Марсе. Эволюция орбит спутников Марса Фобоса и </w:t>
      </w:r>
      <w:proofErr w:type="spellStart"/>
      <w:r>
        <w:t>Деймоса</w:t>
      </w:r>
      <w:proofErr w:type="spellEnd"/>
      <w:r>
        <w:t xml:space="preserve">. Планеты-гиганты. 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>
        <w:t>Койпера</w:t>
      </w:r>
      <w:proofErr w:type="spellEnd"/>
      <w:r>
        <w:t xml:space="preserve"> и Облако комет </w:t>
      </w:r>
      <w:proofErr w:type="spellStart"/>
      <w:r>
        <w:t>Оорта</w:t>
      </w:r>
      <w:proofErr w:type="spellEnd"/>
      <w:r>
        <w:t>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6E03BA" w:rsidRDefault="00C2620F">
      <w:pPr>
        <w:pStyle w:val="a3"/>
        <w:spacing w:before="1"/>
        <w:ind w:left="810"/>
        <w:jc w:val="both"/>
      </w:pPr>
      <w:r>
        <w:t>Астрофизика и звёздная астрономия (7 ч)</w:t>
      </w:r>
    </w:p>
    <w:p w:rsidR="006E03BA" w:rsidRDefault="00C2620F">
      <w:pPr>
        <w:pStyle w:val="a3"/>
        <w:ind w:right="103"/>
        <w:jc w:val="both"/>
      </w:pPr>
      <w:r>
        <w:t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</w:t>
      </w:r>
      <w:r>
        <w:rPr>
          <w:spacing w:val="-26"/>
        </w:rPr>
        <w:t xml:space="preserve"> </w:t>
      </w:r>
      <w:r>
        <w:t>Солнце. 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Определение основных</w:t>
      </w:r>
      <w:r>
        <w:rPr>
          <w:spacing w:val="-43"/>
        </w:rPr>
        <w:t xml:space="preserve"> </w:t>
      </w:r>
      <w:r>
        <w:t>характеристик звёзд: массы, светимости, температуры и химического состава. Спектральная классификация</w:t>
      </w:r>
      <w:r>
        <w:rPr>
          <w:spacing w:val="-20"/>
        </w:rPr>
        <w:t xml:space="preserve"> </w:t>
      </w:r>
      <w:r>
        <w:t>звёзд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её</w:t>
      </w:r>
      <w:r>
        <w:rPr>
          <w:spacing w:val="-19"/>
        </w:rPr>
        <w:t xml:space="preserve"> </w:t>
      </w:r>
      <w:r>
        <w:t>физические</w:t>
      </w:r>
      <w:r>
        <w:rPr>
          <w:spacing w:val="-18"/>
        </w:rPr>
        <w:t xml:space="preserve"> </w:t>
      </w:r>
      <w:r>
        <w:t>основы.</w:t>
      </w:r>
      <w:r>
        <w:rPr>
          <w:spacing w:val="-18"/>
        </w:rPr>
        <w:t xml:space="preserve"> </w:t>
      </w:r>
      <w:r>
        <w:t>Диаграмма</w:t>
      </w:r>
      <w:r>
        <w:rPr>
          <w:spacing w:val="-16"/>
        </w:rPr>
        <w:t xml:space="preserve"> </w:t>
      </w:r>
      <w:r>
        <w:t>"спектральный</w:t>
      </w:r>
      <w:r>
        <w:rPr>
          <w:spacing w:val="-17"/>
        </w:rPr>
        <w:t xml:space="preserve"> </w:t>
      </w:r>
      <w:r>
        <w:t xml:space="preserve">класс-светимость" звёзд, связь между массой и светимостью звёзд. Внутреннее строение 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</w:t>
      </w:r>
      <w:proofErr w:type="spellStart"/>
      <w:r>
        <w:t>Чандрасекара</w:t>
      </w:r>
      <w:proofErr w:type="spellEnd"/>
      <w:r>
        <w:t>. Пульсары и нейтронные</w:t>
      </w:r>
      <w:r>
        <w:rPr>
          <w:spacing w:val="-11"/>
        </w:rPr>
        <w:t xml:space="preserve"> </w:t>
      </w:r>
      <w:r>
        <w:t>звёзды.</w:t>
      </w:r>
      <w:r>
        <w:rPr>
          <w:spacing w:val="-10"/>
        </w:rPr>
        <w:t xml:space="preserve"> </w:t>
      </w:r>
      <w:r>
        <w:t>Природа</w:t>
      </w:r>
      <w:r>
        <w:rPr>
          <w:spacing w:val="-10"/>
        </w:rPr>
        <w:t xml:space="preserve"> </w:t>
      </w:r>
      <w:r>
        <w:t>чёрных</w:t>
      </w:r>
      <w:r>
        <w:rPr>
          <w:spacing w:val="-8"/>
        </w:rPr>
        <w:t xml:space="preserve"> </w:t>
      </w:r>
      <w:r>
        <w:t>дыр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параметры.</w:t>
      </w:r>
      <w:r>
        <w:rPr>
          <w:spacing w:val="-9"/>
        </w:rPr>
        <w:t xml:space="preserve"> </w:t>
      </w:r>
      <w:r>
        <w:t>Двойные,</w:t>
      </w:r>
      <w:r>
        <w:rPr>
          <w:spacing w:val="-10"/>
        </w:rPr>
        <w:t xml:space="preserve"> </w:t>
      </w:r>
      <w:r>
        <w:t>кратные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переменные звёзды.</w:t>
      </w:r>
      <w:r>
        <w:rPr>
          <w:spacing w:val="-9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двойных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кратных</w:t>
      </w:r>
      <w:r>
        <w:rPr>
          <w:spacing w:val="-7"/>
        </w:rPr>
        <w:t xml:space="preserve"> </w:t>
      </w:r>
      <w:r>
        <w:t>звёзд.</w:t>
      </w:r>
      <w:r>
        <w:rPr>
          <w:spacing w:val="-10"/>
        </w:rPr>
        <w:t xml:space="preserve"> </w:t>
      </w:r>
      <w:r>
        <w:t>Затменно-переменные</w:t>
      </w:r>
      <w:r>
        <w:rPr>
          <w:spacing w:val="-8"/>
        </w:rPr>
        <w:t xml:space="preserve"> </w:t>
      </w:r>
      <w:r>
        <w:t>звёзды.</w:t>
      </w:r>
      <w:r>
        <w:rPr>
          <w:spacing w:val="-8"/>
        </w:rPr>
        <w:t xml:space="preserve"> </w:t>
      </w:r>
      <w:r>
        <w:t>Определение масс</w:t>
      </w:r>
      <w:r>
        <w:rPr>
          <w:spacing w:val="-10"/>
        </w:rPr>
        <w:t xml:space="preserve"> </w:t>
      </w:r>
      <w:r>
        <w:t>двойных</w:t>
      </w:r>
      <w:r>
        <w:rPr>
          <w:spacing w:val="-7"/>
        </w:rPr>
        <w:t xml:space="preserve"> </w:t>
      </w:r>
      <w:r>
        <w:t>звёзд.</w:t>
      </w:r>
      <w:r>
        <w:rPr>
          <w:spacing w:val="-10"/>
        </w:rPr>
        <w:t xml:space="preserve"> </w:t>
      </w:r>
      <w:r>
        <w:t>Пульсирующие</w:t>
      </w:r>
      <w:r>
        <w:rPr>
          <w:spacing w:val="-10"/>
        </w:rPr>
        <w:t xml:space="preserve"> </w:t>
      </w:r>
      <w:r>
        <w:t>переменные</w:t>
      </w:r>
      <w:r>
        <w:rPr>
          <w:spacing w:val="-10"/>
        </w:rPr>
        <w:t xml:space="preserve"> </w:t>
      </w:r>
      <w:r>
        <w:t>звёзды,</w:t>
      </w:r>
      <w:r>
        <w:rPr>
          <w:spacing w:val="-8"/>
        </w:rPr>
        <w:t xml:space="preserve"> </w:t>
      </w:r>
      <w:r>
        <w:t>кривые</w:t>
      </w:r>
      <w:r>
        <w:rPr>
          <w:spacing w:val="-9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блеска</w:t>
      </w:r>
      <w:r>
        <w:rPr>
          <w:spacing w:val="-10"/>
        </w:rPr>
        <w:t xml:space="preserve"> </w:t>
      </w:r>
      <w:r>
        <w:t xml:space="preserve">цефеид. Зависимость между светимостью и периодом пульсаций </w:t>
      </w:r>
      <w:proofErr w:type="gramStart"/>
      <w:r>
        <w:t>у</w:t>
      </w:r>
      <w:proofErr w:type="gramEnd"/>
      <w:r>
        <w:t xml:space="preserve"> цефеид.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</w:t>
      </w:r>
      <w:r>
        <w:rPr>
          <w:spacing w:val="-9"/>
        </w:rPr>
        <w:t xml:space="preserve"> </w:t>
      </w:r>
      <w:proofErr w:type="spellStart"/>
      <w:r>
        <w:t>Чандрасекара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составе</w:t>
      </w:r>
      <w:r>
        <w:rPr>
          <w:spacing w:val="-8"/>
        </w:rPr>
        <w:t xml:space="preserve"> </w:t>
      </w:r>
      <w:r>
        <w:t>тесной</w:t>
      </w:r>
      <w:r>
        <w:rPr>
          <w:spacing w:val="-9"/>
        </w:rPr>
        <w:t xml:space="preserve"> </w:t>
      </w:r>
      <w:r>
        <w:t>двойной</w:t>
      </w:r>
      <w:r>
        <w:rPr>
          <w:spacing w:val="-10"/>
        </w:rPr>
        <w:t xml:space="preserve"> </w:t>
      </w:r>
      <w:r>
        <w:t>звезды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вспышка</w:t>
      </w:r>
      <w:r>
        <w:rPr>
          <w:spacing w:val="-10"/>
        </w:rPr>
        <w:t xml:space="preserve"> </w:t>
      </w:r>
      <w:r>
        <w:t>сверхновой</w:t>
      </w:r>
      <w:r>
        <w:rPr>
          <w:spacing w:val="-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типа.</w:t>
      </w:r>
      <w:r>
        <w:rPr>
          <w:spacing w:val="-9"/>
        </w:rPr>
        <w:t xml:space="preserve"> </w:t>
      </w:r>
      <w:r>
        <w:t xml:space="preserve">Взрыв массивной звезды в конце своей эволюции – взрыв сверхновой II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>
        <w:t>маломассивных</w:t>
      </w:r>
      <w:proofErr w:type="spellEnd"/>
      <w:r>
        <w:t xml:space="preserve"> звёзд и гравитационный </w:t>
      </w:r>
      <w:proofErr w:type="gramStart"/>
      <w:r>
        <w:t>коллапс</w:t>
      </w:r>
      <w:proofErr w:type="gramEnd"/>
      <w:r>
        <w:t xml:space="preserve">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эволюции</w:t>
      </w:r>
      <w:r>
        <w:rPr>
          <w:spacing w:val="-6"/>
        </w:rPr>
        <w:t xml:space="preserve"> </w:t>
      </w:r>
      <w:r>
        <w:t>звёзд.</w:t>
      </w:r>
    </w:p>
    <w:p w:rsidR="006E03BA" w:rsidRDefault="00C2620F">
      <w:pPr>
        <w:pStyle w:val="a3"/>
        <w:spacing w:before="2"/>
        <w:ind w:left="810"/>
        <w:jc w:val="both"/>
      </w:pPr>
      <w:r>
        <w:t>Млечный Путь (3 ч)</w:t>
      </w:r>
    </w:p>
    <w:p w:rsidR="006E03BA" w:rsidRDefault="00C2620F">
      <w:pPr>
        <w:pStyle w:val="a3"/>
        <w:ind w:right="106"/>
        <w:jc w:val="both"/>
      </w:pPr>
      <w:r>
        <w:t xml:space="preserve"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</w:t>
      </w:r>
      <w:proofErr w:type="gramStart"/>
      <w:r>
        <w:t>в</w:t>
      </w:r>
      <w:proofErr w:type="gramEnd"/>
    </w:p>
    <w:p w:rsidR="006E03BA" w:rsidRDefault="006E03BA">
      <w:pPr>
        <w:jc w:val="both"/>
        <w:sectPr w:rsidR="006E03BA">
          <w:pgSz w:w="11910" w:h="16840"/>
          <w:pgMar w:top="1040" w:right="740" w:bottom="280" w:left="1600" w:header="720" w:footer="720" w:gutter="0"/>
          <w:cols w:space="720"/>
        </w:sectPr>
      </w:pPr>
    </w:p>
    <w:p w:rsidR="006E03BA" w:rsidRDefault="00C2620F">
      <w:pPr>
        <w:pStyle w:val="a3"/>
        <w:spacing w:before="66"/>
        <w:ind w:right="108"/>
        <w:jc w:val="both"/>
      </w:pPr>
      <w:r>
        <w:lastRenderedPageBreak/>
        <w:t>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</w:t>
      </w:r>
      <w:r>
        <w:rPr>
          <w:spacing w:val="-11"/>
        </w:rPr>
        <w:t xml:space="preserve"> </w:t>
      </w:r>
      <w:r>
        <w:t>сверхмассивной</w:t>
      </w:r>
      <w:r>
        <w:rPr>
          <w:spacing w:val="-10"/>
        </w:rPr>
        <w:t xml:space="preserve"> </w:t>
      </w:r>
      <w:r>
        <w:t>черной</w:t>
      </w:r>
      <w:r>
        <w:rPr>
          <w:spacing w:val="-10"/>
        </w:rPr>
        <w:t xml:space="preserve"> </w:t>
      </w:r>
      <w:r>
        <w:t>дыры.</w:t>
      </w:r>
      <w:r>
        <w:rPr>
          <w:spacing w:val="-11"/>
        </w:rPr>
        <w:t xml:space="preserve"> </w:t>
      </w:r>
      <w:r>
        <w:t>Расчёт</w:t>
      </w:r>
      <w:r>
        <w:rPr>
          <w:spacing w:val="-11"/>
        </w:rPr>
        <w:t xml:space="preserve"> </w:t>
      </w:r>
      <w:r>
        <w:t>параметров</w:t>
      </w:r>
      <w:r>
        <w:rPr>
          <w:spacing w:val="-10"/>
        </w:rPr>
        <w:t xml:space="preserve"> </w:t>
      </w:r>
      <w:r>
        <w:t>сверхмассивной</w:t>
      </w:r>
      <w:r>
        <w:rPr>
          <w:spacing w:val="-10"/>
        </w:rPr>
        <w:t xml:space="preserve"> </w:t>
      </w:r>
      <w:r>
        <w:t>чёрной</w:t>
      </w:r>
      <w:r>
        <w:rPr>
          <w:spacing w:val="-11"/>
        </w:rPr>
        <w:t xml:space="preserve"> </w:t>
      </w:r>
      <w:r>
        <w:t>дыры. Наблюдения космических лучей и их связь с взрывами сверхновых</w:t>
      </w:r>
      <w:r>
        <w:rPr>
          <w:spacing w:val="-7"/>
        </w:rPr>
        <w:t xml:space="preserve"> </w:t>
      </w:r>
      <w:r>
        <w:t>звёзд.</w:t>
      </w:r>
    </w:p>
    <w:p w:rsidR="006E03BA" w:rsidRDefault="00C2620F">
      <w:pPr>
        <w:pStyle w:val="a3"/>
        <w:spacing w:before="1"/>
        <w:ind w:left="810"/>
        <w:jc w:val="both"/>
      </w:pPr>
      <w:r>
        <w:t>Галактики (3 ч)</w:t>
      </w:r>
    </w:p>
    <w:p w:rsidR="006E03BA" w:rsidRDefault="00C2620F">
      <w:pPr>
        <w:pStyle w:val="a3"/>
        <w:ind w:right="104"/>
        <w:jc w:val="both"/>
      </w:pPr>
      <w:r>
        <w:t>Классификация галактик по форме и камертонная диаграмма Хаббла. Свойства сп</w:t>
      </w:r>
      <w:proofErr w:type="gramStart"/>
      <w:r>
        <w:t>и-</w:t>
      </w:r>
      <w:proofErr w:type="gramEnd"/>
      <w:r>
        <w:t xml:space="preserve"> </w:t>
      </w:r>
      <w:proofErr w:type="spellStart"/>
      <w:r>
        <w:t>ральных</w:t>
      </w:r>
      <w:proofErr w:type="spellEnd"/>
      <w:r>
        <w:t>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6E03BA" w:rsidRDefault="00C2620F">
      <w:pPr>
        <w:pStyle w:val="a3"/>
        <w:ind w:left="810"/>
        <w:jc w:val="both"/>
      </w:pPr>
      <w:r>
        <w:t>Строение и эволюция Вселенной (2 ч)</w:t>
      </w:r>
    </w:p>
    <w:p w:rsidR="006E03BA" w:rsidRDefault="00C2620F">
      <w:pPr>
        <w:pStyle w:val="a3"/>
        <w:ind w:right="102"/>
        <w:jc w:val="both"/>
      </w:pPr>
      <w:r>
        <w:t>Конечность и бесконечность Вселенной – парадоксы классической космологии. Закон всемирного</w:t>
      </w:r>
      <w:r>
        <w:rPr>
          <w:spacing w:val="-15"/>
        </w:rPr>
        <w:t xml:space="preserve"> </w:t>
      </w:r>
      <w:r>
        <w:t>тяготения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конечности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бесконечности</w:t>
      </w:r>
      <w:r>
        <w:rPr>
          <w:spacing w:val="-15"/>
        </w:rPr>
        <w:t xml:space="preserve"> </w:t>
      </w:r>
      <w:r>
        <w:t>Вселенной.</w:t>
      </w:r>
      <w:r>
        <w:rPr>
          <w:spacing w:val="-14"/>
        </w:rPr>
        <w:t xml:space="preserve"> </w:t>
      </w:r>
      <w:proofErr w:type="spellStart"/>
      <w:r>
        <w:t>Фотоме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рический</w:t>
      </w:r>
      <w:proofErr w:type="spellEnd"/>
      <w:r>
        <w:rPr>
          <w:spacing w:val="-16"/>
        </w:rPr>
        <w:t xml:space="preserve"> </w:t>
      </w:r>
      <w:r>
        <w:t>парадокс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противоречия</w:t>
      </w:r>
      <w:r>
        <w:rPr>
          <w:spacing w:val="-17"/>
        </w:rPr>
        <w:t xml:space="preserve"> </w:t>
      </w:r>
      <w:r>
        <w:t>между</w:t>
      </w:r>
      <w:r>
        <w:rPr>
          <w:spacing w:val="-21"/>
        </w:rPr>
        <w:t xml:space="preserve"> </w:t>
      </w:r>
      <w:r>
        <w:t>классическими</w:t>
      </w:r>
      <w:r>
        <w:rPr>
          <w:spacing w:val="-16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строении</w:t>
      </w:r>
      <w:r>
        <w:rPr>
          <w:spacing w:val="-16"/>
        </w:rPr>
        <w:t xml:space="preserve"> </w:t>
      </w:r>
      <w:r>
        <w:t>Все- ленной и наблюдениями. Необходимость привлечения общей теории относительности для построения</w:t>
      </w:r>
      <w:r>
        <w:rPr>
          <w:spacing w:val="-12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Вселенной.</w:t>
      </w:r>
      <w:r>
        <w:rPr>
          <w:spacing w:val="-12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свойств</w:t>
      </w:r>
      <w:r>
        <w:rPr>
          <w:spacing w:val="-12"/>
        </w:rPr>
        <w:t xml:space="preserve"> </w:t>
      </w:r>
      <w:r>
        <w:t>пространства</w:t>
      </w:r>
      <w:r>
        <w:rPr>
          <w:spacing w:val="-10"/>
        </w:rPr>
        <w:t xml:space="preserve"> </w:t>
      </w:r>
      <w:r>
        <w:t>Вселе</w:t>
      </w:r>
      <w:proofErr w:type="gramStart"/>
      <w:r>
        <w:t>н-</w:t>
      </w:r>
      <w:proofErr w:type="gramEnd"/>
      <w:r>
        <w:t xml:space="preserve"> 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"горячей Вселенной" и реликтовое излучение. Образование химических элементов во Вселенной. Обилие гелия во Вселенной и необходимость образования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ранних</w:t>
      </w:r>
      <w:r>
        <w:rPr>
          <w:spacing w:val="-7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эволюции</w:t>
      </w:r>
      <w:r>
        <w:rPr>
          <w:spacing w:val="-8"/>
        </w:rPr>
        <w:t xml:space="preserve"> </w:t>
      </w:r>
      <w:r>
        <w:t>Вселенной.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высокой плотности</w:t>
      </w:r>
      <w:r>
        <w:rPr>
          <w:spacing w:val="-10"/>
        </w:rPr>
        <w:t xml:space="preserve"> </w:t>
      </w:r>
      <w:r>
        <w:t>вещества,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высокой</w:t>
      </w:r>
      <w:r>
        <w:rPr>
          <w:spacing w:val="-12"/>
        </w:rPr>
        <w:t xml:space="preserve"> </w:t>
      </w:r>
      <w:r>
        <w:t>температуры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ранних</w:t>
      </w:r>
      <w:r>
        <w:rPr>
          <w:spacing w:val="-9"/>
        </w:rPr>
        <w:t xml:space="preserve"> </w:t>
      </w:r>
      <w:r>
        <w:t>этапах</w:t>
      </w:r>
      <w:r>
        <w:rPr>
          <w:spacing w:val="-11"/>
        </w:rPr>
        <w:t xml:space="preserve"> </w:t>
      </w:r>
      <w:r>
        <w:t>эволюции</w:t>
      </w:r>
      <w:r>
        <w:rPr>
          <w:spacing w:val="-10"/>
        </w:rPr>
        <w:t xml:space="preserve"> </w:t>
      </w:r>
      <w:r>
        <w:t xml:space="preserve">Вселенной. Реликтовое излучение –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</w:t>
      </w:r>
      <w:proofErr w:type="spellStart"/>
      <w:r>
        <w:t>отн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сительности</w:t>
      </w:r>
      <w:proofErr w:type="spellEnd"/>
      <w:r>
        <w:t xml:space="preserve"> для построения модели Вселенной.</w:t>
      </w:r>
    </w:p>
    <w:p w:rsidR="006E03BA" w:rsidRDefault="00C2620F">
      <w:pPr>
        <w:pStyle w:val="a3"/>
        <w:spacing w:before="1"/>
        <w:ind w:left="810"/>
        <w:jc w:val="both"/>
      </w:pPr>
      <w:r>
        <w:t>Современные проблемы астрономии – 3 ч</w:t>
      </w:r>
    </w:p>
    <w:p w:rsidR="006E03BA" w:rsidRDefault="00C2620F">
      <w:pPr>
        <w:pStyle w:val="a3"/>
        <w:ind w:right="104"/>
        <w:jc w:val="both"/>
      </w:pPr>
      <w:r>
        <w:t>Ускоренное</w:t>
      </w:r>
      <w:r>
        <w:rPr>
          <w:spacing w:val="-13"/>
        </w:rPr>
        <w:t xml:space="preserve"> </w:t>
      </w:r>
      <w:r>
        <w:t>расширение</w:t>
      </w:r>
      <w:r>
        <w:rPr>
          <w:spacing w:val="-12"/>
        </w:rPr>
        <w:t xml:space="preserve"> </w:t>
      </w:r>
      <w:r>
        <w:t>Вселенной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тёмная</w:t>
      </w:r>
      <w:r>
        <w:rPr>
          <w:spacing w:val="-11"/>
        </w:rPr>
        <w:t xml:space="preserve"> </w:t>
      </w:r>
      <w:r>
        <w:t>энергия.</w:t>
      </w:r>
      <w:r>
        <w:rPr>
          <w:spacing w:val="-11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сверхновых</w:t>
      </w:r>
      <w:r>
        <w:rPr>
          <w:spacing w:val="-9"/>
        </w:rPr>
        <w:t xml:space="preserve"> </w:t>
      </w:r>
      <w:r>
        <w:t>звёзд</w:t>
      </w:r>
      <w:r>
        <w:rPr>
          <w:spacing w:val="-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типа в далёких галактиках и открытие ускоренного расширения Вселенной. Открытие силы всемирного</w:t>
      </w:r>
      <w:r>
        <w:rPr>
          <w:spacing w:val="-9"/>
        </w:rPr>
        <w:t xml:space="preserve"> </w:t>
      </w:r>
      <w:r>
        <w:t>отталкивания.</w:t>
      </w:r>
      <w:r>
        <w:rPr>
          <w:spacing w:val="-9"/>
        </w:rPr>
        <w:t xml:space="preserve"> </w:t>
      </w:r>
      <w:r>
        <w:t>Тёмная</w:t>
      </w:r>
      <w:r>
        <w:rPr>
          <w:spacing w:val="-8"/>
        </w:rPr>
        <w:t xml:space="preserve"> </w:t>
      </w:r>
      <w:r>
        <w:t>энергия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массу</w:t>
      </w:r>
      <w:r>
        <w:rPr>
          <w:spacing w:val="-10"/>
        </w:rPr>
        <w:t xml:space="preserve"> </w:t>
      </w:r>
      <w:r>
        <w:t>Вселенной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мере</w:t>
      </w:r>
      <w:r>
        <w:rPr>
          <w:spacing w:val="-9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ра</w:t>
      </w:r>
      <w:proofErr w:type="gramStart"/>
      <w:r>
        <w:t>с-</w:t>
      </w:r>
      <w:proofErr w:type="gramEnd"/>
      <w:r>
        <w:t xml:space="preserve"> </w:t>
      </w:r>
      <w:proofErr w:type="spellStart"/>
      <w:r>
        <w:t>ширения</w:t>
      </w:r>
      <w:proofErr w:type="spellEnd"/>
      <w:r>
        <w:t xml:space="preserve">. Природа силы Всемирного отталкивания. Обнаружение планет возле других звёзд. 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>
        <w:t>экзопланет</w:t>
      </w:r>
      <w:proofErr w:type="spellEnd"/>
      <w:r>
        <w:t xml:space="preserve">. Оценка условий на поверхностях </w:t>
      </w:r>
      <w:proofErr w:type="spellStart"/>
      <w:r>
        <w:t>экзопланет</w:t>
      </w:r>
      <w:proofErr w:type="spellEnd"/>
      <w:r>
        <w:t xml:space="preserve">. Поиск </w:t>
      </w:r>
      <w:proofErr w:type="spellStart"/>
      <w:r>
        <w:t>экзопланет</w:t>
      </w:r>
      <w:proofErr w:type="spellEnd"/>
      <w:r>
        <w:t xml:space="preserve"> с комфортными условиями для жизни на них. 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</w:t>
      </w:r>
      <w:r>
        <w:rPr>
          <w:spacing w:val="-3"/>
        </w:rPr>
        <w:t xml:space="preserve"> </w:t>
      </w:r>
      <w:r>
        <w:t>цивилизациям.</w:t>
      </w:r>
    </w:p>
    <w:p w:rsidR="006E03BA" w:rsidRDefault="006E03BA">
      <w:pPr>
        <w:pStyle w:val="a3"/>
        <w:spacing w:before="6"/>
        <w:ind w:left="0"/>
      </w:pPr>
    </w:p>
    <w:p w:rsidR="00AE7BBC" w:rsidRDefault="00AE7BBC">
      <w:pPr>
        <w:pStyle w:val="1"/>
        <w:ind w:right="1128"/>
      </w:pPr>
    </w:p>
    <w:p w:rsidR="00AE7BBC" w:rsidRDefault="00AE7BBC">
      <w:pPr>
        <w:pStyle w:val="1"/>
        <w:ind w:right="1128"/>
      </w:pPr>
    </w:p>
    <w:p w:rsidR="00AE7BBC" w:rsidRDefault="00AE7BBC">
      <w:pPr>
        <w:pStyle w:val="1"/>
        <w:ind w:right="1128"/>
      </w:pPr>
    </w:p>
    <w:p w:rsidR="00AE7BBC" w:rsidRDefault="00AE7BBC">
      <w:pPr>
        <w:pStyle w:val="1"/>
        <w:ind w:right="1128"/>
      </w:pPr>
    </w:p>
    <w:p w:rsidR="00AE7BBC" w:rsidRDefault="00AE7BBC">
      <w:pPr>
        <w:pStyle w:val="1"/>
        <w:ind w:right="1128"/>
      </w:pPr>
    </w:p>
    <w:p w:rsidR="00AE7BBC" w:rsidRDefault="00AE7BBC">
      <w:pPr>
        <w:pStyle w:val="1"/>
        <w:ind w:right="1128"/>
      </w:pPr>
    </w:p>
    <w:p w:rsidR="00AE7BBC" w:rsidRDefault="00AE7BBC">
      <w:pPr>
        <w:pStyle w:val="1"/>
        <w:ind w:right="1128"/>
      </w:pPr>
    </w:p>
    <w:p w:rsidR="00AE7BBC" w:rsidRDefault="00AE7BBC">
      <w:pPr>
        <w:pStyle w:val="1"/>
        <w:ind w:right="1128"/>
      </w:pPr>
    </w:p>
    <w:p w:rsidR="00AE7BBC" w:rsidRDefault="00AE7BBC">
      <w:pPr>
        <w:pStyle w:val="1"/>
        <w:ind w:right="1128"/>
      </w:pPr>
    </w:p>
    <w:p w:rsidR="00AE7BBC" w:rsidRDefault="00AE7BBC">
      <w:pPr>
        <w:pStyle w:val="1"/>
        <w:ind w:right="1128"/>
      </w:pPr>
    </w:p>
    <w:p w:rsidR="00AE7BBC" w:rsidRDefault="00AE7BBC">
      <w:pPr>
        <w:pStyle w:val="1"/>
        <w:ind w:right="1128"/>
      </w:pPr>
    </w:p>
    <w:p w:rsidR="006E03BA" w:rsidRDefault="00C2620F">
      <w:pPr>
        <w:pStyle w:val="1"/>
        <w:ind w:right="1128"/>
      </w:pPr>
      <w:r>
        <w:lastRenderedPageBreak/>
        <w:t>Тематическое планирование</w:t>
      </w:r>
    </w:p>
    <w:p w:rsidR="006E03BA" w:rsidRDefault="00D529B7">
      <w:pPr>
        <w:ind w:left="1829" w:right="1129"/>
        <w:jc w:val="center"/>
        <w:rPr>
          <w:b/>
          <w:sz w:val="24"/>
        </w:rPr>
      </w:pPr>
      <w:r>
        <w:rPr>
          <w:b/>
          <w:sz w:val="24"/>
        </w:rPr>
        <w:t>11</w:t>
      </w:r>
      <w:bookmarkStart w:id="0" w:name="_GoBack"/>
      <w:bookmarkEnd w:id="0"/>
      <w:r w:rsidR="00C2620F">
        <w:rPr>
          <w:b/>
          <w:sz w:val="24"/>
        </w:rPr>
        <w:t xml:space="preserve"> класс (34 часа, по 1 часу в неделю)</w:t>
      </w:r>
    </w:p>
    <w:p w:rsidR="006E03BA" w:rsidRDefault="006E03BA">
      <w:pPr>
        <w:pStyle w:val="a3"/>
        <w:spacing w:before="3"/>
        <w:ind w:left="0"/>
        <w:rPr>
          <w:b/>
        </w:rPr>
      </w:pPr>
    </w:p>
    <w:tbl>
      <w:tblPr>
        <w:tblStyle w:val="TableNormal"/>
        <w:tblW w:w="9163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789"/>
        <w:gridCol w:w="1134"/>
        <w:gridCol w:w="1134"/>
        <w:gridCol w:w="1134"/>
      </w:tblGrid>
      <w:tr w:rsidR="00AE7BBC" w:rsidTr="00AE7BBC">
        <w:trPr>
          <w:trHeight w:val="1149"/>
        </w:trPr>
        <w:tc>
          <w:tcPr>
            <w:tcW w:w="972" w:type="dxa"/>
          </w:tcPr>
          <w:p w:rsidR="00AE7BBC" w:rsidRPr="00AE7BBC" w:rsidRDefault="00AE7BBC">
            <w:pPr>
              <w:pStyle w:val="TableParagraph"/>
              <w:spacing w:line="268" w:lineRule="exact"/>
              <w:ind w:left="179"/>
              <w:rPr>
                <w:b/>
                <w:sz w:val="24"/>
              </w:rPr>
            </w:pPr>
            <w:r w:rsidRPr="00AE7BBC">
              <w:rPr>
                <w:b/>
                <w:sz w:val="24"/>
              </w:rPr>
              <w:t xml:space="preserve">№ </w:t>
            </w:r>
            <w:proofErr w:type="gramStart"/>
            <w:r w:rsidRPr="00AE7BBC">
              <w:rPr>
                <w:b/>
                <w:sz w:val="24"/>
              </w:rPr>
              <w:t>п</w:t>
            </w:r>
            <w:proofErr w:type="gramEnd"/>
            <w:r w:rsidRPr="00AE7BBC">
              <w:rPr>
                <w:b/>
                <w:sz w:val="24"/>
              </w:rPr>
              <w:t>/п</w:t>
            </w:r>
          </w:p>
        </w:tc>
        <w:tc>
          <w:tcPr>
            <w:tcW w:w="4789" w:type="dxa"/>
          </w:tcPr>
          <w:p w:rsidR="00AE7BBC" w:rsidRPr="00AE7BBC" w:rsidRDefault="00AE7BBC" w:rsidP="00AE7BBC">
            <w:pPr>
              <w:pStyle w:val="TableParagraph"/>
              <w:spacing w:line="268" w:lineRule="exact"/>
              <w:ind w:left="919" w:right="913"/>
              <w:jc w:val="center"/>
              <w:rPr>
                <w:b/>
                <w:sz w:val="24"/>
              </w:rPr>
            </w:pPr>
            <w:r w:rsidRPr="00AE7BBC">
              <w:rPr>
                <w:b/>
                <w:sz w:val="24"/>
              </w:rPr>
              <w:t>Тема урока</w:t>
            </w:r>
          </w:p>
        </w:tc>
        <w:tc>
          <w:tcPr>
            <w:tcW w:w="1134" w:type="dxa"/>
          </w:tcPr>
          <w:p w:rsidR="00AE7BBC" w:rsidRPr="00AE7BBC" w:rsidRDefault="00AE7BBC">
            <w:pPr>
              <w:pStyle w:val="TableParagraph"/>
              <w:spacing w:line="240" w:lineRule="auto"/>
              <w:ind w:left="203" w:right="128" w:hanging="53"/>
              <w:rPr>
                <w:b/>
                <w:sz w:val="24"/>
              </w:rPr>
            </w:pPr>
            <w:r w:rsidRPr="00AE7BBC">
              <w:rPr>
                <w:b/>
                <w:sz w:val="24"/>
              </w:rPr>
              <w:t xml:space="preserve">Кол- </w:t>
            </w:r>
            <w:proofErr w:type="gramStart"/>
            <w:r w:rsidRPr="00AE7BBC">
              <w:rPr>
                <w:b/>
                <w:sz w:val="24"/>
              </w:rPr>
              <w:t>во</w:t>
            </w:r>
            <w:proofErr w:type="gramEnd"/>
            <w:r w:rsidRPr="00AE7BBC">
              <w:rPr>
                <w:b/>
                <w:sz w:val="24"/>
              </w:rPr>
              <w:t xml:space="preserve"> часов</w:t>
            </w:r>
          </w:p>
        </w:tc>
        <w:tc>
          <w:tcPr>
            <w:tcW w:w="1134" w:type="dxa"/>
          </w:tcPr>
          <w:p w:rsidR="00AE7BBC" w:rsidRPr="00AE7BBC" w:rsidRDefault="00AE7BBC" w:rsidP="00AE7BB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E7BBC">
              <w:rPr>
                <w:b/>
                <w:sz w:val="24"/>
                <w:szCs w:val="24"/>
                <w:lang w:eastAsia="ru-RU"/>
              </w:rPr>
              <w:t>Дата</w:t>
            </w:r>
          </w:p>
          <w:p w:rsidR="00AE7BBC" w:rsidRPr="00AE7BBC" w:rsidRDefault="00AE7BBC" w:rsidP="00AE7BBC">
            <w:pPr>
              <w:pStyle w:val="TableParagraph"/>
              <w:spacing w:line="240" w:lineRule="auto"/>
              <w:ind w:left="203" w:right="128" w:hanging="53"/>
              <w:jc w:val="center"/>
              <w:rPr>
                <w:b/>
                <w:sz w:val="24"/>
              </w:rPr>
            </w:pPr>
            <w:r w:rsidRPr="00AE7BBC">
              <w:rPr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AE7BBC" w:rsidRPr="00AE7BBC" w:rsidRDefault="00AE7BBC" w:rsidP="00AE7BB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E7BBC">
              <w:rPr>
                <w:b/>
                <w:sz w:val="24"/>
                <w:szCs w:val="24"/>
                <w:lang w:eastAsia="ru-RU"/>
              </w:rPr>
              <w:t>Дата</w:t>
            </w:r>
          </w:p>
          <w:p w:rsidR="00AE7BBC" w:rsidRPr="00AE7BBC" w:rsidRDefault="00AE7BBC" w:rsidP="00AE7BBC">
            <w:pPr>
              <w:pStyle w:val="TableParagraph"/>
              <w:spacing w:line="240" w:lineRule="auto"/>
              <w:ind w:left="203" w:right="128" w:hanging="53"/>
              <w:jc w:val="center"/>
              <w:rPr>
                <w:b/>
                <w:sz w:val="24"/>
              </w:rPr>
            </w:pPr>
            <w:r w:rsidRPr="00AE7BBC">
              <w:rPr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ind w:left="918" w:right="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Введение. (1 ч)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E7BBC" w:rsidTr="00AE7BBC">
        <w:trPr>
          <w:trHeight w:val="553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Введение в астрономию. Практическая работа №1. Оценивание</w:t>
            </w:r>
          </w:p>
          <w:p w:rsidR="00AE7BBC" w:rsidRDefault="00AE7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расстояний и размеров объектов во Вселенной.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6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ind w:left="918" w:right="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Астрометрия (5 ч)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Звёздное небо.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551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2" w:lineRule="exact"/>
              <w:ind w:left="4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Небесные координаты. Практическая работа №2.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AE7BBC" w:rsidRDefault="00AE7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графических моделей небесной сферы.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551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2" w:lineRule="exact"/>
              <w:ind w:left="4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Видимое движение планет и Солнца. Практическая работа №3.</w:t>
            </w:r>
          </w:p>
          <w:p w:rsidR="00AE7BBC" w:rsidRDefault="00AE7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Исследование суточного видимого движения Солнца.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 Луны и Затмения.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8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58" w:lineRule="exact"/>
              <w:ind w:left="4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Время и календарь.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ind w:left="1668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Небесная механика (3 ч)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 мира.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Законы Кеплера движения планет.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828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2" w:lineRule="exact"/>
              <w:ind w:left="4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40" w:lineRule="auto"/>
              <w:ind w:right="1464"/>
              <w:rPr>
                <w:sz w:val="24"/>
              </w:rPr>
            </w:pPr>
            <w:r>
              <w:rPr>
                <w:sz w:val="24"/>
              </w:rPr>
              <w:t>Космические скорости и межпланетные перелёты. Практическая работа № 4. Исследование движения</w:t>
            </w:r>
          </w:p>
          <w:p w:rsidR="00AE7BBC" w:rsidRDefault="00AE7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искусственных спутников Земли.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ind w:left="920" w:right="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Строение Солнечной системы (7 ч)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E7BBC" w:rsidTr="00AE7BBC">
        <w:trPr>
          <w:trHeight w:val="551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Современные представления о строении и составе </w:t>
            </w:r>
            <w:proofErr w:type="gramStart"/>
            <w:r>
              <w:rPr>
                <w:sz w:val="24"/>
              </w:rPr>
              <w:t>Солнечной</w:t>
            </w:r>
            <w:proofErr w:type="gramEnd"/>
          </w:p>
          <w:p w:rsidR="00AE7BBC" w:rsidRDefault="00AE7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7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Планета Земля.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Луна и её влияние на Землю.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Планеты земной группы.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551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Планеты-гиганты. Планеты-карлики. Практическая работа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</w:p>
          <w:p w:rsidR="00AE7BBC" w:rsidRDefault="00AE7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Изучение вулканической активности на спутнике Юпитера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Ио.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Малые тела Солнечной системы.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551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Современные представления о происхождении </w:t>
            </w:r>
            <w:proofErr w:type="gramStart"/>
            <w:r>
              <w:rPr>
                <w:sz w:val="24"/>
              </w:rPr>
              <w:t>Солнечной</w:t>
            </w:r>
            <w:proofErr w:type="gramEnd"/>
          </w:p>
          <w:p w:rsidR="00AE7BBC" w:rsidRDefault="00AE7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8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58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Астрофизика и звёздная астрономия (7ч)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E7BBC" w:rsidTr="00AE7BBC">
        <w:trPr>
          <w:trHeight w:val="276"/>
        </w:trPr>
        <w:tc>
          <w:tcPr>
            <w:tcW w:w="972" w:type="dxa"/>
          </w:tcPr>
          <w:p w:rsidR="00AE7BBC" w:rsidRDefault="00AE7BB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 астрофизических исследований.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Солнце.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Внутреннее строение и источник энергии Солнца.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551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 характеристики звёзд. Практическая работа № 6.</w:t>
            </w:r>
          </w:p>
          <w:p w:rsidR="00AE7BBC" w:rsidRDefault="00AE7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Построение диаграммы </w:t>
            </w:r>
            <w:proofErr w:type="spellStart"/>
            <w:r>
              <w:rPr>
                <w:sz w:val="24"/>
              </w:rPr>
              <w:t>Герцшпрунга</w:t>
            </w:r>
            <w:proofErr w:type="spellEnd"/>
            <w:r>
              <w:rPr>
                <w:sz w:val="24"/>
              </w:rPr>
              <w:t>-Рассела и ее анализ.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551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Белые карлики, нейтронные звёзды, чёрные дыры. Двойные,</w:t>
            </w:r>
          </w:p>
          <w:p w:rsidR="00AE7BBC" w:rsidRDefault="00AE7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кратные и переменные звёзды.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Новые и сверхновые звёзды.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554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tabs>
                <w:tab w:val="left" w:pos="1402"/>
                <w:tab w:val="left" w:pos="2229"/>
                <w:tab w:val="left" w:pos="3918"/>
                <w:tab w:val="left" w:pos="4882"/>
                <w:tab w:val="left" w:pos="5537"/>
              </w:tabs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z w:val="24"/>
              </w:rPr>
              <w:tab/>
              <w:t>звёзд.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№1.</w:t>
            </w:r>
            <w:r>
              <w:rPr>
                <w:b/>
                <w:sz w:val="24"/>
              </w:rPr>
              <w:tab/>
              <w:t>Солнечная</w:t>
            </w:r>
          </w:p>
          <w:p w:rsidR="00AE7BBC" w:rsidRDefault="00AE7BBC">
            <w:pPr>
              <w:pStyle w:val="TableParagraph"/>
              <w:spacing w:before="5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система. Звезды.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Тема 6. Млечный путь (3 ч)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 и пыль в Галактике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Рассеянные и шаровые звёздные скопления.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828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Сверхмассивная чёрная дыра в центре Млечного Пути.</w:t>
            </w:r>
          </w:p>
          <w:p w:rsidR="00AE7BBC" w:rsidRDefault="00AE7BBC">
            <w:pPr>
              <w:pStyle w:val="TableParagraph"/>
              <w:spacing w:line="270" w:lineRule="atLeast"/>
              <w:ind w:right="882"/>
              <w:rPr>
                <w:sz w:val="24"/>
              </w:rPr>
            </w:pPr>
            <w:r>
              <w:rPr>
                <w:sz w:val="24"/>
              </w:rPr>
              <w:t>Практическая работа №7. Оценивание формы Галактики методом «звездных черпаков».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ind w:left="920" w:right="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7. Галактики (3 ч)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E7BBC" w:rsidTr="00AE7BBC">
        <w:trPr>
          <w:trHeight w:val="278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Классификация галактик.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Активные галактики и квазары.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Скопления галактик. </w:t>
            </w:r>
            <w:r>
              <w:rPr>
                <w:b/>
                <w:sz w:val="24"/>
              </w:rPr>
              <w:t>Контрольная работа № 2. Галактики.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ind w:left="920" w:right="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8. Строение и эволюция Вселенной (2 ч)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E7BBC" w:rsidTr="00AE7BBC">
        <w:trPr>
          <w:trHeight w:val="551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Конечность и бесконечность Вселенной. Расширяющаяся</w:t>
            </w:r>
          </w:p>
          <w:p w:rsidR="00AE7BBC" w:rsidRDefault="00AE7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Вселенная.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830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40" w:lineRule="auto"/>
              <w:ind w:right="494"/>
              <w:rPr>
                <w:sz w:val="24"/>
              </w:rPr>
            </w:pPr>
            <w:r>
              <w:rPr>
                <w:sz w:val="24"/>
              </w:rPr>
              <w:t>Модель «горячей Вселенной» и реликтовое излучение. Практическая работа №8-9. Определение скорости удаления</w:t>
            </w:r>
          </w:p>
          <w:p w:rsidR="00AE7BBC" w:rsidRDefault="00AE7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галактик по их спектрам.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Тема 9. Современные проблемы астрономии (3ч)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E7BBC" w:rsidTr="00AE7BBC">
        <w:trPr>
          <w:trHeight w:val="827"/>
        </w:trPr>
        <w:tc>
          <w:tcPr>
            <w:tcW w:w="972" w:type="dxa"/>
          </w:tcPr>
          <w:p w:rsidR="00AE7BBC" w:rsidRDefault="00AE7BBC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Ускоренное расширение Вселенной и тёмная энергия. Практическая работа №10. Оценивание возможности наличия</w:t>
            </w:r>
          </w:p>
          <w:p w:rsidR="00AE7BBC" w:rsidRDefault="00AE7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жизни на </w:t>
            </w:r>
            <w:proofErr w:type="spellStart"/>
            <w:r>
              <w:rPr>
                <w:sz w:val="24"/>
              </w:rPr>
              <w:t>экзоплпнетах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Обнаружение планет возле других звёзд.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AE7BBC" w:rsidTr="00AE7BBC">
        <w:trPr>
          <w:trHeight w:val="275"/>
        </w:trPr>
        <w:tc>
          <w:tcPr>
            <w:tcW w:w="972" w:type="dxa"/>
          </w:tcPr>
          <w:p w:rsidR="00AE7BBC" w:rsidRDefault="00AE7BBC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89" w:type="dxa"/>
          </w:tcPr>
          <w:p w:rsidR="00AE7BBC" w:rsidRDefault="00AE7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жизни и разума во Вселенной.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E7BBC" w:rsidRDefault="00AE7BBC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</w:tbl>
    <w:p w:rsidR="00C2620F" w:rsidRDefault="00C2620F"/>
    <w:sectPr w:rsidR="00C2620F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CE8"/>
    <w:multiLevelType w:val="hybridMultilevel"/>
    <w:tmpl w:val="C28061EC"/>
    <w:lvl w:ilvl="0" w:tplc="3060228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1" w:tplc="DEA4DCD2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2" w:tplc="E8C68F56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3" w:tplc="532AF80A">
      <w:numFmt w:val="bullet"/>
      <w:lvlText w:val="•"/>
      <w:lvlJc w:val="left"/>
      <w:pPr>
        <w:ind w:left="4770" w:hanging="140"/>
      </w:pPr>
      <w:rPr>
        <w:rFonts w:hint="default"/>
        <w:lang w:val="ru-RU" w:eastAsia="en-US" w:bidi="ar-SA"/>
      </w:rPr>
    </w:lvl>
    <w:lvl w:ilvl="4" w:tplc="27B6BD46">
      <w:numFmt w:val="bullet"/>
      <w:lvlText w:val="•"/>
      <w:lvlJc w:val="left"/>
      <w:pPr>
        <w:ind w:left="5455" w:hanging="140"/>
      </w:pPr>
      <w:rPr>
        <w:rFonts w:hint="default"/>
        <w:lang w:val="ru-RU" w:eastAsia="en-US" w:bidi="ar-SA"/>
      </w:rPr>
    </w:lvl>
    <w:lvl w:ilvl="5" w:tplc="AF4C7AAA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  <w:lvl w:ilvl="6" w:tplc="51A203D0">
      <w:numFmt w:val="bullet"/>
      <w:lvlText w:val="•"/>
      <w:lvlJc w:val="left"/>
      <w:pPr>
        <w:ind w:left="6825" w:hanging="140"/>
      </w:pPr>
      <w:rPr>
        <w:rFonts w:hint="default"/>
        <w:lang w:val="ru-RU" w:eastAsia="en-US" w:bidi="ar-SA"/>
      </w:rPr>
    </w:lvl>
    <w:lvl w:ilvl="7" w:tplc="7A0A4424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6A52375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">
    <w:nsid w:val="2C4E7488"/>
    <w:multiLevelType w:val="hybridMultilevel"/>
    <w:tmpl w:val="A0BE08FC"/>
    <w:lvl w:ilvl="0" w:tplc="2E98D2D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04CE2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1B68D36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D2FA72E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A120C7A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0CC6566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BBCE51B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295035E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3BA0EB6A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">
    <w:nsid w:val="54E93DD9"/>
    <w:multiLevelType w:val="hybridMultilevel"/>
    <w:tmpl w:val="EE82B82A"/>
    <w:lvl w:ilvl="0" w:tplc="BE2E6CF6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D4E126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2D904E60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3E8016C4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AD3C44BE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BB94D5EE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93B0341E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C5F4BE1E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3282ED1C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3">
    <w:nsid w:val="6C710057"/>
    <w:multiLevelType w:val="hybridMultilevel"/>
    <w:tmpl w:val="5C884226"/>
    <w:lvl w:ilvl="0" w:tplc="42320276">
      <w:start w:val="1"/>
      <w:numFmt w:val="decimal"/>
      <w:lvlText w:val="%1."/>
      <w:lvlJc w:val="left"/>
      <w:pPr>
        <w:ind w:left="1050" w:hanging="24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CB32BB7A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EA60157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D8886350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6348403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5E60F4A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4262203C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E43C5674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1C66C9FE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03BA"/>
    <w:rsid w:val="006E03BA"/>
    <w:rsid w:val="008665AE"/>
    <w:rsid w:val="00AE7BBC"/>
    <w:rsid w:val="00C2620F"/>
    <w:rsid w:val="00D529B7"/>
    <w:rsid w:val="00E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3539</Words>
  <Characters>20173</Characters>
  <Application>Microsoft Office Word</Application>
  <DocSecurity>0</DocSecurity>
  <Lines>168</Lines>
  <Paragraphs>47</Paragraphs>
  <ScaleCrop>false</ScaleCrop>
  <Company/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M8</cp:lastModifiedBy>
  <cp:revision>6</cp:revision>
  <dcterms:created xsi:type="dcterms:W3CDTF">2020-08-26T05:43:00Z</dcterms:created>
  <dcterms:modified xsi:type="dcterms:W3CDTF">2020-10-20T05:44:00Z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2020-08-26T00:00:00Z</vt:filetime>
  </property>
</Properties>
</file>