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D8" w:rsidRPr="001902D8" w:rsidRDefault="001902D8" w:rsidP="001902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2D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02D8">
        <w:rPr>
          <w:rFonts w:ascii="Times New Roman" w:hAnsi="Times New Roman" w:cs="Times New Roman"/>
          <w:b/>
          <w:bCs/>
          <w:sz w:val="28"/>
          <w:szCs w:val="28"/>
        </w:rPr>
        <w:t>Шарангская</w:t>
      </w:r>
      <w:proofErr w:type="spellEnd"/>
      <w:r w:rsidRPr="001902D8"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</w:t>
      </w: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both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P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  <w:rPr>
          <w:sz w:val="28"/>
        </w:rPr>
      </w:pPr>
      <w:r w:rsidRPr="000E3037">
        <w:rPr>
          <w:sz w:val="28"/>
        </w:rPr>
        <w:t>РАБОЧАЯ ПРОГРАММА</w:t>
      </w: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</w:pPr>
    </w:p>
    <w:p w:rsidR="000E3037" w:rsidRP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  <w:rPr>
          <w:b w:val="0"/>
          <w:sz w:val="28"/>
        </w:rPr>
      </w:pPr>
      <w:r w:rsidRPr="000E3037">
        <w:rPr>
          <w:b w:val="0"/>
          <w:sz w:val="28"/>
        </w:rPr>
        <w:t xml:space="preserve">по предмету «Русский язык» </w:t>
      </w:r>
    </w:p>
    <w:p w:rsid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  <w:rPr>
          <w:b w:val="0"/>
          <w:sz w:val="28"/>
        </w:rPr>
      </w:pPr>
    </w:p>
    <w:p w:rsidR="000E3037" w:rsidRPr="000E3037" w:rsidRDefault="000E3037" w:rsidP="002151BF">
      <w:pPr>
        <w:pStyle w:val="11"/>
        <w:tabs>
          <w:tab w:val="left" w:pos="567"/>
          <w:tab w:val="left" w:pos="851"/>
        </w:tabs>
        <w:spacing w:before="0" w:line="240" w:lineRule="auto"/>
        <w:ind w:left="0" w:firstLine="284"/>
        <w:jc w:val="center"/>
        <w:rPr>
          <w:b w:val="0"/>
          <w:sz w:val="28"/>
        </w:rPr>
      </w:pPr>
      <w:r w:rsidRPr="000E3037">
        <w:rPr>
          <w:b w:val="0"/>
          <w:sz w:val="28"/>
        </w:rPr>
        <w:t>10 – 11</w:t>
      </w:r>
      <w:r w:rsidRPr="000E3037">
        <w:rPr>
          <w:b w:val="0"/>
          <w:spacing w:val="57"/>
          <w:sz w:val="28"/>
        </w:rPr>
        <w:t xml:space="preserve"> </w:t>
      </w:r>
      <w:r w:rsidRPr="000E3037">
        <w:rPr>
          <w:b w:val="0"/>
          <w:sz w:val="28"/>
        </w:rPr>
        <w:t>классы</w:t>
      </w:r>
    </w:p>
    <w:p w:rsidR="000E3037" w:rsidRDefault="000E3037" w:rsidP="002151BF">
      <w:pPr>
        <w:pStyle w:val="a3"/>
        <w:tabs>
          <w:tab w:val="left" w:pos="567"/>
          <w:tab w:val="left" w:pos="851"/>
        </w:tabs>
        <w:ind w:left="0" w:firstLine="284"/>
        <w:jc w:val="both"/>
        <w:rPr>
          <w:b/>
          <w:sz w:val="26"/>
        </w:rPr>
      </w:pPr>
    </w:p>
    <w:p w:rsidR="000E3037" w:rsidRDefault="000E3037" w:rsidP="001902D8">
      <w:pPr>
        <w:pStyle w:val="a3"/>
        <w:tabs>
          <w:tab w:val="left" w:pos="567"/>
          <w:tab w:val="left" w:pos="851"/>
        </w:tabs>
        <w:ind w:left="0"/>
        <w:jc w:val="both"/>
        <w:rPr>
          <w:b/>
          <w:sz w:val="26"/>
        </w:rPr>
      </w:pPr>
    </w:p>
    <w:p w:rsidR="000E3037" w:rsidRDefault="000E3037" w:rsidP="002151BF">
      <w:pPr>
        <w:pStyle w:val="a3"/>
        <w:tabs>
          <w:tab w:val="left" w:pos="567"/>
          <w:tab w:val="left" w:pos="851"/>
        </w:tabs>
        <w:ind w:left="0" w:firstLine="284"/>
        <w:jc w:val="both"/>
        <w:rPr>
          <w:b/>
          <w:sz w:val="26"/>
        </w:rPr>
      </w:pPr>
    </w:p>
    <w:p w:rsidR="000E3037" w:rsidRDefault="000E3037" w:rsidP="001902D8">
      <w:pPr>
        <w:pStyle w:val="a3"/>
        <w:tabs>
          <w:tab w:val="left" w:pos="567"/>
          <w:tab w:val="left" w:pos="851"/>
        </w:tabs>
        <w:ind w:left="0"/>
        <w:jc w:val="both"/>
        <w:rPr>
          <w:b/>
          <w:sz w:val="26"/>
        </w:rPr>
      </w:pPr>
    </w:p>
    <w:p w:rsidR="000E3037" w:rsidRDefault="000E3037" w:rsidP="002151BF">
      <w:pPr>
        <w:pStyle w:val="a3"/>
        <w:tabs>
          <w:tab w:val="left" w:pos="567"/>
          <w:tab w:val="left" w:pos="851"/>
        </w:tabs>
        <w:ind w:left="0" w:firstLine="284"/>
        <w:jc w:val="both"/>
        <w:rPr>
          <w:b/>
          <w:sz w:val="26"/>
        </w:rPr>
      </w:pP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2D8">
        <w:rPr>
          <w:rFonts w:ascii="Times New Roman" w:hAnsi="Times New Roman" w:cs="Times New Roman"/>
          <w:sz w:val="28"/>
          <w:szCs w:val="28"/>
        </w:rPr>
        <w:t xml:space="preserve">Разработали: </w:t>
      </w:r>
      <w:proofErr w:type="spellStart"/>
      <w:r w:rsidRPr="001902D8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1902D8">
        <w:rPr>
          <w:rFonts w:ascii="Times New Roman" w:hAnsi="Times New Roman" w:cs="Times New Roman"/>
          <w:sz w:val="28"/>
          <w:szCs w:val="28"/>
        </w:rPr>
        <w:t xml:space="preserve"> Н.Н, 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2D8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2D8">
        <w:rPr>
          <w:rFonts w:ascii="Times New Roman" w:hAnsi="Times New Roman" w:cs="Times New Roman"/>
          <w:sz w:val="28"/>
          <w:szCs w:val="28"/>
        </w:rPr>
        <w:t xml:space="preserve"> и литературы 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2D8">
        <w:rPr>
          <w:rFonts w:ascii="Times New Roman" w:hAnsi="Times New Roman" w:cs="Times New Roman"/>
          <w:sz w:val="28"/>
          <w:szCs w:val="28"/>
        </w:rPr>
        <w:t>высшей категории,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02D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1902D8">
        <w:rPr>
          <w:rFonts w:ascii="Times New Roman" w:hAnsi="Times New Roman" w:cs="Times New Roman"/>
          <w:sz w:val="28"/>
          <w:szCs w:val="28"/>
        </w:rPr>
        <w:t xml:space="preserve"> Л.Г.,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2D8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2D8">
        <w:rPr>
          <w:rFonts w:ascii="Times New Roman" w:hAnsi="Times New Roman" w:cs="Times New Roman"/>
          <w:sz w:val="28"/>
          <w:szCs w:val="28"/>
        </w:rPr>
        <w:t xml:space="preserve"> и литературы 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2D8">
        <w:rPr>
          <w:rFonts w:ascii="Times New Roman" w:hAnsi="Times New Roman" w:cs="Times New Roman"/>
          <w:sz w:val="28"/>
          <w:szCs w:val="28"/>
        </w:rPr>
        <w:t xml:space="preserve">первой категории, 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2D8">
        <w:rPr>
          <w:rFonts w:ascii="Times New Roman" w:hAnsi="Times New Roman" w:cs="Times New Roman"/>
          <w:sz w:val="28"/>
          <w:szCs w:val="28"/>
        </w:rPr>
        <w:t xml:space="preserve">Кошкина В.Г., 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2D8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1902D8" w:rsidRPr="001902D8" w:rsidRDefault="001902D8" w:rsidP="001902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2D8">
        <w:rPr>
          <w:rFonts w:ascii="Times New Roman" w:hAnsi="Times New Roman" w:cs="Times New Roman"/>
          <w:sz w:val="28"/>
          <w:szCs w:val="28"/>
        </w:rPr>
        <w:t xml:space="preserve"> и литературы </w:t>
      </w:r>
    </w:p>
    <w:p w:rsidR="000E3037" w:rsidRPr="001902D8" w:rsidRDefault="001902D8" w:rsidP="001902D8">
      <w:pPr>
        <w:tabs>
          <w:tab w:val="left" w:pos="567"/>
          <w:tab w:val="left" w:pos="2010"/>
        </w:tabs>
        <w:spacing w:after="0"/>
        <w:ind w:firstLine="284"/>
        <w:jc w:val="right"/>
        <w:rPr>
          <w:rFonts w:ascii="Times New Roman" w:hAnsi="Times New Roman" w:cs="Times New Roman"/>
          <w:b/>
        </w:rPr>
      </w:pPr>
      <w:r w:rsidRPr="001902D8">
        <w:rPr>
          <w:rFonts w:ascii="Times New Roman" w:hAnsi="Times New Roman" w:cs="Times New Roman"/>
          <w:sz w:val="28"/>
          <w:szCs w:val="28"/>
        </w:rPr>
        <w:t>первой категории</w:t>
      </w:r>
    </w:p>
    <w:p w:rsidR="00C30E73" w:rsidRDefault="00C30E73" w:rsidP="002151BF">
      <w:pPr>
        <w:pStyle w:val="a3"/>
        <w:tabs>
          <w:tab w:val="left" w:pos="567"/>
          <w:tab w:val="left" w:pos="851"/>
        </w:tabs>
        <w:ind w:left="0" w:firstLine="284"/>
        <w:jc w:val="center"/>
      </w:pPr>
    </w:p>
    <w:p w:rsidR="000E3037" w:rsidRDefault="000E3037" w:rsidP="002151BF">
      <w:pPr>
        <w:pStyle w:val="a3"/>
        <w:tabs>
          <w:tab w:val="left" w:pos="567"/>
          <w:tab w:val="left" w:pos="851"/>
        </w:tabs>
        <w:ind w:left="0" w:firstLine="284"/>
        <w:jc w:val="center"/>
      </w:pPr>
      <w:proofErr w:type="spellStart"/>
      <w:r>
        <w:t>Шаранга</w:t>
      </w:r>
      <w:proofErr w:type="spellEnd"/>
    </w:p>
    <w:p w:rsidR="000E3037" w:rsidRDefault="000E3037" w:rsidP="002151BF">
      <w:pPr>
        <w:pStyle w:val="a3"/>
        <w:tabs>
          <w:tab w:val="left" w:pos="567"/>
          <w:tab w:val="left" w:pos="851"/>
        </w:tabs>
        <w:ind w:left="0" w:firstLine="284"/>
        <w:jc w:val="center"/>
      </w:pPr>
      <w:r>
        <w:t>20</w:t>
      </w:r>
      <w:r w:rsidR="001902D8">
        <w:t>20</w:t>
      </w:r>
    </w:p>
    <w:p w:rsidR="001902D8" w:rsidRDefault="001902D8" w:rsidP="002151BF">
      <w:pPr>
        <w:pStyle w:val="a3"/>
        <w:tabs>
          <w:tab w:val="left" w:pos="567"/>
          <w:tab w:val="left" w:pos="851"/>
        </w:tabs>
        <w:ind w:left="0" w:firstLine="284"/>
        <w:jc w:val="center"/>
      </w:pPr>
    </w:p>
    <w:p w:rsidR="000E3037" w:rsidRDefault="000E3037" w:rsidP="002151BF">
      <w:pPr>
        <w:spacing w:after="0" w:line="240" w:lineRule="auto"/>
        <w:ind w:firstLine="326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2151BF">
        <w:rPr>
          <w:rFonts w:ascii="Times New Roman" w:hAnsi="Times New Roman" w:cs="Times New Roman"/>
          <w:b/>
          <w:bCs/>
          <w:i/>
          <w:sz w:val="28"/>
          <w:szCs w:val="24"/>
        </w:rPr>
        <w:t>Требования к уровню подготовки  обучающихся 10 - 11 классов</w:t>
      </w:r>
    </w:p>
    <w:p w:rsidR="002151BF" w:rsidRPr="002151BF" w:rsidRDefault="002151BF" w:rsidP="002151BF">
      <w:pPr>
        <w:spacing w:after="0" w:line="240" w:lineRule="auto"/>
        <w:ind w:firstLine="326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</w:p>
    <w:p w:rsidR="000E3037" w:rsidRPr="002151BF" w:rsidRDefault="000E3037" w:rsidP="002151BF">
      <w:pPr>
        <w:pStyle w:val="a5"/>
        <w:ind w:left="0" w:firstLine="326"/>
        <w:jc w:val="both"/>
        <w:rPr>
          <w:b/>
          <w:bCs/>
          <w:sz w:val="24"/>
          <w:szCs w:val="24"/>
        </w:rPr>
      </w:pPr>
      <w:r w:rsidRPr="002151BF">
        <w:rPr>
          <w:b/>
          <w:bCs/>
          <w:sz w:val="24"/>
          <w:szCs w:val="24"/>
        </w:rPr>
        <w:t>В результате изучения русского языка ученик должен знать/понимать:</w:t>
      </w:r>
    </w:p>
    <w:p w:rsidR="000E3037" w:rsidRPr="002151BF" w:rsidRDefault="000E3037" w:rsidP="002151BF">
      <w:pPr>
        <w:pStyle w:val="a5"/>
        <w:numPr>
          <w:ilvl w:val="0"/>
          <w:numId w:val="4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Связь языка и истории, культуры русского и других народов;</w:t>
      </w:r>
    </w:p>
    <w:p w:rsidR="000E3037" w:rsidRPr="002151BF" w:rsidRDefault="000E3037" w:rsidP="002151BF">
      <w:pPr>
        <w:pStyle w:val="a5"/>
        <w:numPr>
          <w:ilvl w:val="0"/>
          <w:numId w:val="4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0E3037" w:rsidRPr="002151BF" w:rsidRDefault="000E3037" w:rsidP="002151BF">
      <w:pPr>
        <w:pStyle w:val="a5"/>
        <w:numPr>
          <w:ilvl w:val="0"/>
          <w:numId w:val="4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Основные единицы и уровни языка, их признаки и взаимосвязь;</w:t>
      </w:r>
    </w:p>
    <w:p w:rsidR="000E3037" w:rsidRPr="002151BF" w:rsidRDefault="000E3037" w:rsidP="002151BF">
      <w:pPr>
        <w:pStyle w:val="a5"/>
        <w:numPr>
          <w:ilvl w:val="0"/>
          <w:numId w:val="4"/>
        </w:numPr>
        <w:ind w:left="0" w:firstLine="326"/>
        <w:jc w:val="both"/>
        <w:rPr>
          <w:bCs/>
          <w:sz w:val="24"/>
          <w:szCs w:val="24"/>
        </w:rPr>
      </w:pPr>
      <w:proofErr w:type="gramStart"/>
      <w:r w:rsidRPr="002151BF">
        <w:rPr>
          <w:bCs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2151BF">
        <w:rPr>
          <w:bCs/>
          <w:sz w:val="24"/>
          <w:szCs w:val="24"/>
        </w:rPr>
        <w:softHyphen/>
        <w:t>но-культурной, учебно-научной, официально-деловой сферах общения.</w:t>
      </w:r>
      <w:proofErr w:type="gramEnd"/>
    </w:p>
    <w:p w:rsidR="002151BF" w:rsidRDefault="002151BF" w:rsidP="002151BF">
      <w:pPr>
        <w:pStyle w:val="a5"/>
        <w:ind w:left="0" w:firstLine="326"/>
        <w:jc w:val="both"/>
        <w:rPr>
          <w:b/>
          <w:bCs/>
          <w:sz w:val="24"/>
          <w:szCs w:val="24"/>
        </w:rPr>
      </w:pPr>
    </w:p>
    <w:p w:rsidR="000E3037" w:rsidRPr="002151BF" w:rsidRDefault="000E3037" w:rsidP="002151BF">
      <w:pPr>
        <w:pStyle w:val="a5"/>
        <w:ind w:left="0" w:firstLine="326"/>
        <w:jc w:val="both"/>
        <w:rPr>
          <w:b/>
          <w:bCs/>
          <w:sz w:val="24"/>
          <w:szCs w:val="24"/>
        </w:rPr>
      </w:pPr>
      <w:r w:rsidRPr="002151BF">
        <w:rPr>
          <w:b/>
          <w:bCs/>
          <w:sz w:val="24"/>
          <w:szCs w:val="24"/>
        </w:rPr>
        <w:t>Уметь:</w:t>
      </w:r>
    </w:p>
    <w:p w:rsidR="000E3037" w:rsidRPr="002151BF" w:rsidRDefault="000E3037" w:rsidP="002151BF">
      <w:pPr>
        <w:pStyle w:val="a5"/>
        <w:ind w:left="0" w:firstLine="326"/>
        <w:jc w:val="both"/>
        <w:rPr>
          <w:bCs/>
          <w:i/>
          <w:iCs/>
          <w:sz w:val="24"/>
          <w:szCs w:val="24"/>
        </w:rPr>
      </w:pPr>
      <w:r w:rsidRPr="002151BF">
        <w:rPr>
          <w:b/>
          <w:bCs/>
          <w:i/>
          <w:iCs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2151BF">
        <w:rPr>
          <w:b/>
          <w:bCs/>
          <w:i/>
          <w:iCs/>
          <w:sz w:val="24"/>
          <w:szCs w:val="24"/>
        </w:rPr>
        <w:t>аудиро</w:t>
      </w:r>
      <w:r w:rsidRPr="002151BF">
        <w:rPr>
          <w:b/>
          <w:bCs/>
          <w:i/>
          <w:iCs/>
          <w:sz w:val="24"/>
          <w:szCs w:val="24"/>
        </w:rPr>
        <w:softHyphen/>
        <w:t>вания</w:t>
      </w:r>
      <w:proofErr w:type="spellEnd"/>
      <w:r w:rsidRPr="002151BF">
        <w:rPr>
          <w:bCs/>
          <w:i/>
          <w:iCs/>
          <w:sz w:val="24"/>
          <w:szCs w:val="24"/>
        </w:rPr>
        <w:t>:</w:t>
      </w:r>
    </w:p>
    <w:p w:rsidR="000E3037" w:rsidRPr="002151BF" w:rsidRDefault="000E3037" w:rsidP="002151BF">
      <w:pPr>
        <w:pStyle w:val="a5"/>
        <w:numPr>
          <w:ilvl w:val="0"/>
          <w:numId w:val="5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 xml:space="preserve">Адекватно воспринимать информацию </w:t>
      </w:r>
      <w:r w:rsidRPr="002151BF">
        <w:rPr>
          <w:bCs/>
          <w:i/>
          <w:iCs/>
          <w:sz w:val="24"/>
          <w:szCs w:val="24"/>
        </w:rPr>
        <w:t xml:space="preserve">и </w:t>
      </w:r>
      <w:r w:rsidRPr="002151BF">
        <w:rPr>
          <w:bCs/>
          <w:sz w:val="24"/>
          <w:szCs w:val="24"/>
        </w:rPr>
        <w:t xml:space="preserve">понимать читаемый и </w:t>
      </w:r>
      <w:proofErr w:type="spellStart"/>
      <w:r w:rsidRPr="002151BF">
        <w:rPr>
          <w:bCs/>
          <w:sz w:val="24"/>
          <w:szCs w:val="24"/>
        </w:rPr>
        <w:t>аудируемый</w:t>
      </w:r>
      <w:proofErr w:type="spellEnd"/>
      <w:r w:rsidRPr="002151BF">
        <w:rPr>
          <w:bCs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</w:t>
      </w:r>
    </w:p>
    <w:p w:rsidR="000E3037" w:rsidRPr="002151BF" w:rsidRDefault="000E3037" w:rsidP="002151BF">
      <w:pPr>
        <w:pStyle w:val="a5"/>
        <w:numPr>
          <w:ilvl w:val="0"/>
          <w:numId w:val="5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задачи:</w:t>
      </w:r>
    </w:p>
    <w:p w:rsidR="000E3037" w:rsidRPr="002151BF" w:rsidRDefault="000E3037" w:rsidP="002151BF">
      <w:pPr>
        <w:pStyle w:val="a5"/>
        <w:numPr>
          <w:ilvl w:val="0"/>
          <w:numId w:val="5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Осознавать коммуникативную цель слушания текста и в соответствии с этим органи</w:t>
      </w:r>
      <w:r w:rsidRPr="002151BF">
        <w:rPr>
          <w:bCs/>
          <w:sz w:val="24"/>
          <w:szCs w:val="24"/>
        </w:rPr>
        <w:softHyphen/>
        <w:t xml:space="preserve">зовывать процесс </w:t>
      </w:r>
      <w:proofErr w:type="spellStart"/>
      <w:r w:rsidRPr="002151BF">
        <w:rPr>
          <w:bCs/>
          <w:sz w:val="24"/>
          <w:szCs w:val="24"/>
        </w:rPr>
        <w:t>аудирования</w:t>
      </w:r>
      <w:proofErr w:type="spellEnd"/>
      <w:r w:rsidRPr="002151BF">
        <w:rPr>
          <w:bCs/>
          <w:sz w:val="24"/>
          <w:szCs w:val="24"/>
        </w:rPr>
        <w:t>;</w:t>
      </w:r>
    </w:p>
    <w:p w:rsidR="000E3037" w:rsidRPr="002151BF" w:rsidRDefault="000E3037" w:rsidP="002151BF">
      <w:pPr>
        <w:pStyle w:val="a5"/>
        <w:numPr>
          <w:ilvl w:val="0"/>
          <w:numId w:val="5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Осознавать языковые, графические особенности текста, трудности его воспри</w:t>
      </w:r>
      <w:r w:rsidRPr="002151BF">
        <w:rPr>
          <w:bCs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2151BF">
        <w:rPr>
          <w:bCs/>
          <w:sz w:val="24"/>
          <w:szCs w:val="24"/>
        </w:rPr>
        <w:softHyphen/>
        <w:t>тивной задачи;</w:t>
      </w:r>
    </w:p>
    <w:p w:rsidR="000E3037" w:rsidRPr="002151BF" w:rsidRDefault="000E3037" w:rsidP="002151BF">
      <w:pPr>
        <w:pStyle w:val="a5"/>
        <w:numPr>
          <w:ilvl w:val="0"/>
          <w:numId w:val="5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Извлекать необходимую информацию из различных источников: учебно-научных тек</w:t>
      </w:r>
      <w:r w:rsidRPr="002151BF">
        <w:rPr>
          <w:bCs/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E3037" w:rsidRPr="002151BF" w:rsidRDefault="000E3037" w:rsidP="002151BF">
      <w:pPr>
        <w:pStyle w:val="a5"/>
        <w:numPr>
          <w:ilvl w:val="0"/>
          <w:numId w:val="5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Свободно пользоваться справочной литературой по русскому языку;</w:t>
      </w:r>
    </w:p>
    <w:p w:rsidR="000E3037" w:rsidRPr="002151BF" w:rsidRDefault="000E3037" w:rsidP="002151BF">
      <w:pPr>
        <w:pStyle w:val="a5"/>
        <w:numPr>
          <w:ilvl w:val="0"/>
          <w:numId w:val="5"/>
        </w:numPr>
        <w:ind w:left="0" w:firstLine="326"/>
        <w:jc w:val="both"/>
        <w:rPr>
          <w:bCs/>
          <w:sz w:val="24"/>
          <w:szCs w:val="24"/>
        </w:rPr>
      </w:pPr>
      <w:proofErr w:type="gramStart"/>
      <w:r w:rsidRPr="002151BF">
        <w:rPr>
          <w:bCs/>
          <w:sz w:val="24"/>
          <w:szCs w:val="24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0E3037" w:rsidRPr="002151BF" w:rsidRDefault="000E3037" w:rsidP="002151BF">
      <w:pPr>
        <w:pStyle w:val="a5"/>
        <w:numPr>
          <w:ilvl w:val="0"/>
          <w:numId w:val="5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использовать информацию исходного текста других видов деятельности (при состав</w:t>
      </w:r>
      <w:r w:rsidRPr="002151BF">
        <w:rPr>
          <w:bCs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2151BF">
        <w:rPr>
          <w:bCs/>
          <w:sz w:val="24"/>
          <w:szCs w:val="24"/>
        </w:rPr>
        <w:softHyphen/>
        <w:t>фератов).</w:t>
      </w:r>
    </w:p>
    <w:p w:rsidR="000E3037" w:rsidRPr="002151BF" w:rsidRDefault="000E3037" w:rsidP="002151BF">
      <w:pPr>
        <w:pStyle w:val="a5"/>
        <w:ind w:left="0" w:firstLine="326"/>
        <w:jc w:val="both"/>
        <w:rPr>
          <w:b/>
          <w:bCs/>
          <w:i/>
          <w:iCs/>
          <w:sz w:val="24"/>
          <w:szCs w:val="24"/>
        </w:rPr>
      </w:pPr>
      <w:r w:rsidRPr="002151BF">
        <w:rPr>
          <w:b/>
          <w:bCs/>
          <w:i/>
          <w:iCs/>
          <w:sz w:val="24"/>
          <w:szCs w:val="24"/>
        </w:rPr>
        <w:t>Создание устного и письменного речевого высказывания: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2151BF">
        <w:rPr>
          <w:bCs/>
          <w:sz w:val="24"/>
          <w:szCs w:val="24"/>
        </w:rPr>
        <w:t>сферах</w:t>
      </w:r>
      <w:proofErr w:type="gramEnd"/>
      <w:r w:rsidRPr="002151BF">
        <w:rPr>
          <w:bCs/>
          <w:sz w:val="24"/>
          <w:szCs w:val="24"/>
        </w:rPr>
        <w:t xml:space="preserve"> об</w:t>
      </w:r>
      <w:r w:rsidRPr="002151BF">
        <w:rPr>
          <w:bCs/>
          <w:sz w:val="24"/>
          <w:szCs w:val="24"/>
        </w:rPr>
        <w:softHyphen/>
        <w:t>щения;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Формулировать основную мысль (коммуникативное намерение) своего высказыва</w:t>
      </w:r>
      <w:r w:rsidRPr="002151BF">
        <w:rPr>
          <w:bCs/>
          <w:sz w:val="24"/>
          <w:szCs w:val="24"/>
        </w:rPr>
        <w:softHyphen/>
        <w:t>ния, развивать эту мысль, убедительно аргументировать свою точку зрения;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Выстраивать композицию письменного высказывания, обеспечивая последователь</w:t>
      </w:r>
      <w:r w:rsidRPr="002151BF">
        <w:rPr>
          <w:bCs/>
          <w:sz w:val="24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Высказывать свою позицию по вопросу, затронутому в прочитанном или прослушан</w:t>
      </w:r>
      <w:r w:rsidRPr="002151BF">
        <w:rPr>
          <w:bCs/>
          <w:sz w:val="24"/>
          <w:szCs w:val="24"/>
        </w:rPr>
        <w:softHyphen/>
        <w:t>ном тексте, давать оценку художественным особенностям исходного текста;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2151BF">
        <w:rPr>
          <w:bCs/>
          <w:sz w:val="24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создавать устное высказывание на лингвистические темы;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 xml:space="preserve">Оценивать речевое высказывание с опорой на полученные </w:t>
      </w:r>
      <w:proofErr w:type="spellStart"/>
      <w:r w:rsidRPr="002151BF">
        <w:rPr>
          <w:bCs/>
          <w:sz w:val="24"/>
          <w:szCs w:val="24"/>
        </w:rPr>
        <w:t>речеведческие</w:t>
      </w:r>
      <w:proofErr w:type="spellEnd"/>
      <w:r w:rsidRPr="002151BF">
        <w:rPr>
          <w:bCs/>
          <w:sz w:val="24"/>
          <w:szCs w:val="24"/>
        </w:rPr>
        <w:t xml:space="preserve"> знания; </w:t>
      </w:r>
      <w:r w:rsidRPr="002151BF">
        <w:rPr>
          <w:bCs/>
          <w:i/>
          <w:iCs/>
          <w:sz w:val="24"/>
          <w:szCs w:val="24"/>
        </w:rPr>
        <w:t xml:space="preserve">анализ </w:t>
      </w:r>
      <w:r w:rsidRPr="002151BF">
        <w:rPr>
          <w:bCs/>
          <w:i/>
          <w:iCs/>
          <w:sz w:val="24"/>
          <w:szCs w:val="24"/>
        </w:rPr>
        <w:lastRenderedPageBreak/>
        <w:t>текста и языковых единиц: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Проводить разные виды языкового разбора;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Опознавать и анализировать языковые единицы с точки зрения правильности, точно</w:t>
      </w:r>
      <w:r w:rsidRPr="002151BF">
        <w:rPr>
          <w:bCs/>
          <w:sz w:val="24"/>
          <w:szCs w:val="24"/>
        </w:rPr>
        <w:softHyphen/>
        <w:t>сти и уместности их употребления;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/>
          <w:bCs/>
          <w:i/>
          <w:iCs/>
          <w:sz w:val="24"/>
          <w:szCs w:val="24"/>
        </w:rPr>
      </w:pPr>
      <w:r w:rsidRPr="002151BF">
        <w:rPr>
          <w:bCs/>
          <w:sz w:val="24"/>
          <w:szCs w:val="24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0E3037" w:rsidRPr="002151BF" w:rsidRDefault="000E3037" w:rsidP="002151BF">
      <w:pPr>
        <w:pStyle w:val="a5"/>
        <w:ind w:left="0" w:firstLine="326"/>
        <w:jc w:val="both"/>
        <w:rPr>
          <w:b/>
          <w:bCs/>
          <w:i/>
          <w:iCs/>
          <w:sz w:val="24"/>
          <w:szCs w:val="24"/>
        </w:rPr>
      </w:pPr>
      <w:r w:rsidRPr="002151BF">
        <w:rPr>
          <w:b/>
          <w:bCs/>
          <w:i/>
          <w:iCs/>
          <w:sz w:val="24"/>
          <w:szCs w:val="24"/>
        </w:rPr>
        <w:t>Соблюдение языковых норм и правил речевого поведения: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 xml:space="preserve">Соблюдать в процессе </w:t>
      </w:r>
      <w:proofErr w:type="gramStart"/>
      <w:r w:rsidRPr="002151BF">
        <w:rPr>
          <w:bCs/>
          <w:sz w:val="24"/>
          <w:szCs w:val="24"/>
        </w:rPr>
        <w:t>письма</w:t>
      </w:r>
      <w:proofErr w:type="gramEnd"/>
      <w:r w:rsidRPr="002151BF">
        <w:rPr>
          <w:bCs/>
          <w:sz w:val="24"/>
          <w:szCs w:val="24"/>
        </w:rPr>
        <w:t xml:space="preserve"> изученные орфографические и пунктуационные нормы;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Эффективно использовать языковые единицы в речи;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2151BF">
        <w:rPr>
          <w:bCs/>
          <w:sz w:val="24"/>
          <w:szCs w:val="24"/>
        </w:rPr>
        <w:t>сферах</w:t>
      </w:r>
      <w:proofErr w:type="gramEnd"/>
      <w:r w:rsidRPr="002151BF">
        <w:rPr>
          <w:bCs/>
          <w:sz w:val="24"/>
          <w:szCs w:val="24"/>
        </w:rPr>
        <w:t xml:space="preserve"> общения;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>Участвовать в спорах, диспутах, дискуссиях, владеть умениями доказывать, отстаи</w:t>
      </w:r>
      <w:r w:rsidRPr="002151BF">
        <w:rPr>
          <w:bCs/>
          <w:sz w:val="24"/>
          <w:szCs w:val="24"/>
        </w:rPr>
        <w:softHyphen/>
        <w:t>вать свою точку зрения, соглашаться или не соглашаться с мнением оппонента в соответст</w:t>
      </w:r>
      <w:r w:rsidRPr="002151BF">
        <w:rPr>
          <w:bCs/>
          <w:sz w:val="24"/>
          <w:szCs w:val="24"/>
        </w:rPr>
        <w:softHyphen/>
        <w:t>вии с этикой речевого взаимодействия;</w:t>
      </w:r>
    </w:p>
    <w:p w:rsidR="000E3037" w:rsidRPr="002151BF" w:rsidRDefault="000E3037" w:rsidP="002151BF">
      <w:pPr>
        <w:pStyle w:val="a5"/>
        <w:numPr>
          <w:ilvl w:val="0"/>
          <w:numId w:val="1"/>
        </w:numPr>
        <w:ind w:left="0" w:firstLine="326"/>
        <w:jc w:val="both"/>
        <w:rPr>
          <w:bCs/>
          <w:sz w:val="24"/>
          <w:szCs w:val="24"/>
        </w:rPr>
      </w:pPr>
      <w:r w:rsidRPr="002151BF">
        <w:rPr>
          <w:bCs/>
          <w:sz w:val="24"/>
          <w:szCs w:val="24"/>
        </w:rPr>
        <w:t xml:space="preserve">фиксировать замеченные нарушения норм в процессе </w:t>
      </w:r>
      <w:proofErr w:type="spellStart"/>
      <w:r w:rsidRPr="002151BF">
        <w:rPr>
          <w:bCs/>
          <w:sz w:val="24"/>
          <w:szCs w:val="24"/>
        </w:rPr>
        <w:t>аудирования</w:t>
      </w:r>
      <w:proofErr w:type="spellEnd"/>
      <w:r w:rsidRPr="002151BF">
        <w:rPr>
          <w:bCs/>
          <w:sz w:val="24"/>
          <w:szCs w:val="24"/>
        </w:rPr>
        <w:t>, различать грам</w:t>
      </w:r>
      <w:r w:rsidRPr="002151BF">
        <w:rPr>
          <w:bCs/>
          <w:sz w:val="24"/>
          <w:szCs w:val="24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0E3037" w:rsidRPr="002151BF" w:rsidRDefault="000E3037" w:rsidP="002151BF">
      <w:pPr>
        <w:spacing w:after="0" w:line="240" w:lineRule="auto"/>
        <w:ind w:firstLine="3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DBB" w:rsidRPr="002151BF" w:rsidRDefault="00DF6DBB" w:rsidP="002151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1BF">
        <w:rPr>
          <w:rFonts w:ascii="Times New Roman" w:hAnsi="Times New Roman" w:cs="Times New Roman"/>
          <w:b/>
          <w:sz w:val="28"/>
          <w:szCs w:val="24"/>
        </w:rPr>
        <w:t>Содержание рабочей программы</w:t>
      </w:r>
    </w:p>
    <w:p w:rsidR="000E3037" w:rsidRDefault="000E3037" w:rsidP="002151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DBB" w:rsidRPr="00DF6DBB" w:rsidRDefault="00DF6DBB" w:rsidP="002151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DBB">
        <w:rPr>
          <w:rFonts w:ascii="Times New Roman" w:hAnsi="Times New Roman" w:cs="Times New Roman"/>
          <w:b/>
          <w:sz w:val="24"/>
          <w:szCs w:val="24"/>
          <w:u w:val="single"/>
        </w:rPr>
        <w:t>10 класс (34 ч.)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Общие сведения о языке (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</w:t>
      </w:r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ч)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Активные процессы в русском языке на современном этапе. Проблемы экологии языка.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Фонетика, орфоэпия, орфография (4 ч)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Написания, подчиняющиеся морфологическому, фонетическому и традиционному принципам русской орфографии.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Фонетический разбор.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Лексика и фразеология (6 ч)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Межстилевая</w:t>
      </w:r>
      <w:proofErr w:type="spellEnd"/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Русская фразеология. Крылатые слова, пословицы и поговорки.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Лексические и фразеологические словари.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Лексико-фразеологический разбор.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Морфемика</w:t>
      </w:r>
      <w:proofErr w:type="spellEnd"/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(состав слова) и словообразование (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ч)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Обобщающее повторение ранее </w:t>
      </w:r>
      <w:proofErr w:type="gramStart"/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Выразительные словообразовательные средства.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Словообразовательный разбор.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Морфология и орфография (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7</w:t>
      </w:r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ч)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Изобразительно-выразительные возможности морфологических форм.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Морфологический разбор частей речи.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Речь, функциональные стили речи (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</w:t>
      </w:r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ч)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Язык и речь. Основные требования к речи: правильность, точность, выразительность, уместность употребления языковых средств.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Функциональные стили речи, их общая характеристика.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Научный стиль речи (4 ч)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Назначение научного стиля речи, его признаки и разновидности (</w:t>
      </w:r>
      <w:proofErr w:type="spellStart"/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подстили</w:t>
      </w:r>
      <w:proofErr w:type="spellEnd"/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DF6DBB" w:rsidRPr="00973E96" w:rsidRDefault="00DF6DBB" w:rsidP="002151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3A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Использование учащимися средств научного стиля.</w:t>
      </w:r>
    </w:p>
    <w:p w:rsidR="00EC0B1C" w:rsidRDefault="00EC0B1C" w:rsidP="002151BF">
      <w:pPr>
        <w:spacing w:after="0" w:line="240" w:lineRule="auto"/>
        <w:ind w:firstLine="284"/>
        <w:jc w:val="both"/>
      </w:pPr>
    </w:p>
    <w:p w:rsidR="00DF6DBB" w:rsidRPr="00DF6DBB" w:rsidRDefault="00DF6DBB" w:rsidP="002151B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D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F6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(34 ч.)</w:t>
      </w:r>
    </w:p>
    <w:p w:rsidR="00DF6DBB" w:rsidRDefault="00DF6DBB" w:rsidP="002151BF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Оф</w:t>
      </w:r>
      <w:r w:rsidR="002151BF">
        <w:rPr>
          <w:rStyle w:val="c3"/>
          <w:b/>
          <w:bCs/>
          <w:color w:val="000000"/>
        </w:rPr>
        <w:t xml:space="preserve">ициально-деловой стиль речи (4 </w:t>
      </w:r>
      <w:r>
        <w:rPr>
          <w:rStyle w:val="c3"/>
          <w:b/>
          <w:bCs/>
          <w:color w:val="000000"/>
        </w:rPr>
        <w:t>ч</w:t>
      </w:r>
      <w:r w:rsidR="002151BF">
        <w:rPr>
          <w:rStyle w:val="c3"/>
          <w:b/>
          <w:bCs/>
          <w:color w:val="000000"/>
        </w:rPr>
        <w:t>.</w:t>
      </w:r>
      <w:r>
        <w:rPr>
          <w:rStyle w:val="c3"/>
          <w:b/>
          <w:bCs/>
          <w:color w:val="000000"/>
        </w:rPr>
        <w:t>)</w:t>
      </w:r>
    </w:p>
    <w:p w:rsidR="00DF6DBB" w:rsidRDefault="00DF6DBB" w:rsidP="002151B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>
        <w:rPr>
          <w:color w:val="000000"/>
        </w:rPr>
        <w:t>стандартизированность</w:t>
      </w:r>
      <w:proofErr w:type="spellEnd"/>
      <w:r>
        <w:rPr>
          <w:color w:val="000000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DF6DBB" w:rsidRDefault="00DF6DBB" w:rsidP="002151B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Основные жанры официально-делового стиля: заявление, доверенность, расписка, объявление,</w:t>
      </w:r>
    </w:p>
    <w:p w:rsidR="00DF6DBB" w:rsidRDefault="00DF6DBB" w:rsidP="002151B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деловое письмо, резюме, автобиография. Форма делового документа.</w:t>
      </w:r>
    </w:p>
    <w:p w:rsidR="00DF6DBB" w:rsidRDefault="002151BF" w:rsidP="002151BF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b/>
          <w:bCs/>
          <w:color w:val="000000"/>
        </w:rPr>
        <w:t xml:space="preserve">Синтаксис и пунктуация (6 </w:t>
      </w:r>
      <w:r w:rsidR="00DF6DBB">
        <w:rPr>
          <w:rStyle w:val="c3"/>
          <w:b/>
          <w:bCs/>
          <w:color w:val="000000"/>
        </w:rPr>
        <w:t>ч</w:t>
      </w:r>
      <w:r>
        <w:rPr>
          <w:rStyle w:val="c3"/>
          <w:b/>
          <w:bCs/>
          <w:color w:val="000000"/>
        </w:rPr>
        <w:t>.</w:t>
      </w:r>
      <w:r w:rsidR="00DF6DBB">
        <w:rPr>
          <w:rStyle w:val="c3"/>
          <w:b/>
          <w:bCs/>
          <w:color w:val="000000"/>
        </w:rPr>
        <w:t>)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Нормативное построение словосочетаний и предложений разных типов. Интонационное богатство русской речи.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Синтаксическая синонимия как источник богатства и выразительности русской речи.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Синтаксический разбор словосочетания, простого и сложного предложений, предложения с прямой речью.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Публицистический стиль речи (6 ч</w:t>
      </w:r>
      <w:r w:rsidR="002151BF">
        <w:rPr>
          <w:rStyle w:val="c3"/>
          <w:b/>
          <w:bCs/>
          <w:color w:val="000000"/>
        </w:rPr>
        <w:t>.</w:t>
      </w:r>
      <w:r>
        <w:rPr>
          <w:rStyle w:val="c3"/>
          <w:b/>
          <w:bCs/>
          <w:color w:val="000000"/>
        </w:rPr>
        <w:t>)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Особенности публицистического стиля речи. Средства эмоциональной выразительности в публицистическом стиле. Очерк, эссе.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Устное выступление. Дискуссия. Использование учащимися средств публицистического стиля в собственной речи.</w:t>
      </w:r>
    </w:p>
    <w:p w:rsidR="00DF6DBB" w:rsidRDefault="002151BF" w:rsidP="002151BF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b/>
          <w:bCs/>
          <w:color w:val="000000"/>
        </w:rPr>
        <w:t xml:space="preserve">Разговорная речь (4 </w:t>
      </w:r>
      <w:r w:rsidR="00DF6DBB">
        <w:rPr>
          <w:rStyle w:val="c3"/>
          <w:b/>
          <w:bCs/>
          <w:color w:val="000000"/>
        </w:rPr>
        <w:t>ч</w:t>
      </w:r>
      <w:r>
        <w:rPr>
          <w:rStyle w:val="c3"/>
          <w:b/>
          <w:bCs/>
          <w:color w:val="000000"/>
        </w:rPr>
        <w:t>.</w:t>
      </w:r>
      <w:r w:rsidR="00DF6DBB">
        <w:rPr>
          <w:rStyle w:val="c3"/>
          <w:b/>
          <w:bCs/>
          <w:color w:val="000000"/>
        </w:rPr>
        <w:t>)</w:t>
      </w:r>
    </w:p>
    <w:p w:rsidR="00DF6DBB" w:rsidRDefault="00DF6DBB" w:rsidP="002151B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Разговорная речь, сферы ее использования, назначение. Основные признаки разговорной речи:</w:t>
      </w:r>
    </w:p>
    <w:p w:rsidR="00DF6DBB" w:rsidRDefault="00DF6DBB" w:rsidP="002151B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DF6DBB" w:rsidRDefault="00DF6DBB" w:rsidP="002151B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Невербальные средства общения. Культура разговорной речи. </w:t>
      </w:r>
      <w:proofErr w:type="gramStart"/>
      <w:r>
        <w:rPr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DF6DBB" w:rsidRDefault="00DF6DBB" w:rsidP="002151BF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Язык</w:t>
      </w:r>
      <w:r w:rsidR="002151BF">
        <w:rPr>
          <w:rStyle w:val="c3"/>
          <w:b/>
          <w:bCs/>
          <w:color w:val="000000"/>
        </w:rPr>
        <w:t xml:space="preserve"> художественной литературы (6 </w:t>
      </w:r>
      <w:r>
        <w:rPr>
          <w:rStyle w:val="c3"/>
          <w:b/>
          <w:bCs/>
          <w:color w:val="000000"/>
        </w:rPr>
        <w:t>ч</w:t>
      </w:r>
      <w:r w:rsidR="002151BF">
        <w:rPr>
          <w:rStyle w:val="c3"/>
          <w:b/>
          <w:bCs/>
          <w:color w:val="000000"/>
        </w:rPr>
        <w:t>.</w:t>
      </w:r>
      <w:r>
        <w:rPr>
          <w:rStyle w:val="c3"/>
          <w:b/>
          <w:bCs/>
          <w:color w:val="000000"/>
        </w:rPr>
        <w:t>)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Общая характеристика художественного стиля (языка художественной литературы): образность, средств, языковых сре</w:t>
      </w:r>
      <w:proofErr w:type="gramStart"/>
      <w:r>
        <w:rPr>
          <w:color w:val="000000"/>
        </w:rPr>
        <w:t>дств др</w:t>
      </w:r>
      <w:proofErr w:type="gramEnd"/>
      <w:r>
        <w:rPr>
          <w:color w:val="000000"/>
        </w:rPr>
        <w:t>угих стилей, выражение эстетической функции национального языка.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Язык как первоэлемент художественной литературы, один из основных элементов структуры художественного произведения.</w:t>
      </w:r>
    </w:p>
    <w:p w:rsidR="00DF6DBB" w:rsidRDefault="00DF6DBB" w:rsidP="002151BF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Источники богатства и выразительности русской речи. Изобразительно-выразительные возможности морфологических</w:t>
      </w:r>
      <w:r w:rsidR="00AE0EC7">
        <w:rPr>
          <w:color w:val="000000"/>
        </w:rPr>
        <w:t xml:space="preserve"> форм и синтаксических конструк</w:t>
      </w:r>
      <w:r>
        <w:rPr>
          <w:color w:val="000000"/>
        </w:rPr>
        <w:t>ций. Стилистические функции порядка слов.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DF6DBB" w:rsidRDefault="002151BF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b/>
          <w:bCs/>
          <w:color w:val="000000"/>
        </w:rPr>
        <w:t xml:space="preserve">Общие сведения о языке (4 </w:t>
      </w:r>
      <w:r w:rsidR="00DF6DBB">
        <w:rPr>
          <w:rStyle w:val="c3"/>
          <w:b/>
          <w:bCs/>
          <w:color w:val="000000"/>
        </w:rPr>
        <w:t>ч</w:t>
      </w:r>
      <w:r>
        <w:rPr>
          <w:rStyle w:val="c3"/>
          <w:b/>
          <w:bCs/>
          <w:color w:val="000000"/>
        </w:rPr>
        <w:t>.</w:t>
      </w:r>
      <w:r w:rsidR="00DF6DBB">
        <w:rPr>
          <w:rStyle w:val="c3"/>
          <w:b/>
          <w:bCs/>
          <w:color w:val="000000"/>
        </w:rPr>
        <w:t>)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Язык как система. Основные уровни языка.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Выдающиеся ученые-русисты.</w:t>
      </w:r>
    </w:p>
    <w:p w:rsidR="00DF6DBB" w:rsidRDefault="00DF6DBB" w:rsidP="002151BF">
      <w:pPr>
        <w:pStyle w:val="c1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Повторение (4 ч</w:t>
      </w:r>
      <w:r w:rsidR="002151BF">
        <w:rPr>
          <w:rStyle w:val="c3"/>
          <w:b/>
          <w:bCs/>
          <w:color w:val="000000"/>
        </w:rPr>
        <w:t>.</w:t>
      </w:r>
      <w:r>
        <w:rPr>
          <w:rStyle w:val="c3"/>
          <w:b/>
          <w:bCs/>
          <w:color w:val="000000"/>
        </w:rPr>
        <w:t>)</w:t>
      </w:r>
    </w:p>
    <w:p w:rsidR="00DF6DBB" w:rsidRDefault="00DF6DBB" w:rsidP="002151BF">
      <w:pPr>
        <w:spacing w:after="0" w:line="240" w:lineRule="auto"/>
        <w:ind w:firstLine="284"/>
        <w:jc w:val="both"/>
      </w:pPr>
    </w:p>
    <w:p w:rsidR="00DF6DBB" w:rsidRDefault="00DF6DBB" w:rsidP="002151BF">
      <w:pPr>
        <w:spacing w:after="0" w:line="240" w:lineRule="auto"/>
        <w:ind w:firstLine="284"/>
        <w:jc w:val="both"/>
      </w:pPr>
    </w:p>
    <w:p w:rsidR="00AC0277" w:rsidRPr="00AC0277" w:rsidRDefault="00AC0277" w:rsidP="00AC0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7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AC0277" w:rsidRPr="00AC0277" w:rsidTr="00AC0277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AC0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AC0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 Сферы его использования, назначение.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Основные признаки официально-делового стиля.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Лексические, морфологические, синтаксические особенности делового с</w:t>
            </w:r>
            <w:bookmarkStart w:id="0" w:name="_GoBack"/>
            <w:bookmarkEnd w:id="0"/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тиля.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жанрами официально-делового стиля. Форма </w:t>
            </w:r>
            <w:r w:rsidRPr="00AC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документа.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AC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синтаксиса. Грамматическая основа простого предложения, виды его осложнения, типы сложных предложений.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Способы оформления чужой речи, цитирование.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rPr>
          <w:trHeight w:val="1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словосочетания, простого и сложного предложений, предложения с прямой речью.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AC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Назначение публицистического стиля. Лексические, морфологические, синтаксические особенности публицистического стиля.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Устное выступление. Доклад. Дискуссия. Ознакомление с правилами деловой дискуссии, с требованиями к её участникам.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Использование учащимися средств публицистического стиля в собственной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 над одним из четырёх жанров: путевым очерком, портретным очерком, проблемным очерком, эссе (по выбору учащихся с использованием материалов учебника).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AC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диалогическая форма.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общения. Культура разговорной речи. </w:t>
            </w:r>
            <w:proofErr w:type="gramStart"/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Сочинение на одну из тем (по выбору учащегося).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AC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стиля. Образность, широкое использование изобразительно-выразительных средств, использование языковых сре</w:t>
            </w:r>
            <w:proofErr w:type="gramStart"/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дств др</w:t>
            </w:r>
            <w:proofErr w:type="gramEnd"/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угих стилей.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Контрольная работа: анализ фрагмента художественного текста или анализ текста лирического произведения.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AC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Нормы современного литературного русского языка, их описание и закрепление в словарях, грамматиках, учебных пособиях, справочниках.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Роль мастеров художественного слова в становлении, развитии и совершенствовании языковых норм. Выдающиеся ученые-русисты.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лексико-грамматическими заданиями.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AC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Повторение темы: «Синтаксис и пунктуация».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0277" w:rsidRPr="00AC0277" w:rsidRDefault="00AC0277" w:rsidP="00AC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Защита реферата по выбранной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77" w:rsidRPr="00AC0277" w:rsidTr="00AC02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277" w:rsidRPr="00AC0277" w:rsidRDefault="00AC0277" w:rsidP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русского языка. Подведение итогов.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7" w:rsidRPr="00AC0277" w:rsidRDefault="00AC0277" w:rsidP="0097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0277" w:rsidRPr="00AC0277" w:rsidRDefault="00AC0277" w:rsidP="00AC0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DBB" w:rsidRDefault="00DF6DBB" w:rsidP="002151BF">
      <w:pPr>
        <w:spacing w:after="0" w:line="240" w:lineRule="auto"/>
        <w:ind w:firstLine="284"/>
        <w:jc w:val="both"/>
      </w:pPr>
    </w:p>
    <w:sectPr w:rsidR="00DF6DBB" w:rsidSect="00DF6D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7A3"/>
    <w:multiLevelType w:val="hybridMultilevel"/>
    <w:tmpl w:val="B54219D6"/>
    <w:lvl w:ilvl="0" w:tplc="ACF6FA1C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9AB21690">
      <w:numFmt w:val="bullet"/>
      <w:lvlText w:val="•"/>
      <w:lvlJc w:val="left"/>
      <w:pPr>
        <w:ind w:left="1736" w:hanging="360"/>
      </w:pPr>
      <w:rPr>
        <w:rFonts w:hint="default"/>
        <w:lang w:val="ru-RU" w:eastAsia="ru-RU" w:bidi="ru-RU"/>
      </w:rPr>
    </w:lvl>
    <w:lvl w:ilvl="2" w:tplc="03C05B62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3" w:tplc="283C0D74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4" w:tplc="7D941F5C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8DFC7FCC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5D68B890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23CEEEF4">
      <w:numFmt w:val="bullet"/>
      <w:lvlText w:val="•"/>
      <w:lvlJc w:val="left"/>
      <w:pPr>
        <w:ind w:left="7236" w:hanging="360"/>
      </w:pPr>
      <w:rPr>
        <w:rFonts w:hint="default"/>
        <w:lang w:val="ru-RU" w:eastAsia="ru-RU" w:bidi="ru-RU"/>
      </w:rPr>
    </w:lvl>
    <w:lvl w:ilvl="8" w:tplc="A76C7DCE">
      <w:numFmt w:val="bullet"/>
      <w:lvlText w:val="•"/>
      <w:lvlJc w:val="left"/>
      <w:pPr>
        <w:ind w:left="8153" w:hanging="360"/>
      </w:pPr>
      <w:rPr>
        <w:rFonts w:hint="default"/>
        <w:lang w:val="ru-RU" w:eastAsia="ru-RU" w:bidi="ru-RU"/>
      </w:rPr>
    </w:lvl>
  </w:abstractNum>
  <w:abstractNum w:abstractNumId="1">
    <w:nsid w:val="2FDA759E"/>
    <w:multiLevelType w:val="hybridMultilevel"/>
    <w:tmpl w:val="1D5E292C"/>
    <w:lvl w:ilvl="0" w:tplc="04190001">
      <w:start w:val="1"/>
      <w:numFmt w:val="bullet"/>
      <w:lvlText w:val=""/>
      <w:lvlJc w:val="left"/>
      <w:pPr>
        <w:ind w:left="102" w:hanging="144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3E80474C">
      <w:numFmt w:val="bullet"/>
      <w:lvlText w:val="•"/>
      <w:lvlJc w:val="left"/>
      <w:pPr>
        <w:ind w:left="1088" w:hanging="144"/>
      </w:pPr>
      <w:rPr>
        <w:rFonts w:hint="default"/>
        <w:lang w:val="ru-RU" w:eastAsia="ru-RU" w:bidi="ru-RU"/>
      </w:rPr>
    </w:lvl>
    <w:lvl w:ilvl="2" w:tplc="BE5C7B68">
      <w:numFmt w:val="bullet"/>
      <w:lvlText w:val="•"/>
      <w:lvlJc w:val="left"/>
      <w:pPr>
        <w:ind w:left="2077" w:hanging="144"/>
      </w:pPr>
      <w:rPr>
        <w:rFonts w:hint="default"/>
        <w:lang w:val="ru-RU" w:eastAsia="ru-RU" w:bidi="ru-RU"/>
      </w:rPr>
    </w:lvl>
    <w:lvl w:ilvl="3" w:tplc="D43A6C68">
      <w:numFmt w:val="bullet"/>
      <w:lvlText w:val="•"/>
      <w:lvlJc w:val="left"/>
      <w:pPr>
        <w:ind w:left="3065" w:hanging="144"/>
      </w:pPr>
      <w:rPr>
        <w:rFonts w:hint="default"/>
        <w:lang w:val="ru-RU" w:eastAsia="ru-RU" w:bidi="ru-RU"/>
      </w:rPr>
    </w:lvl>
    <w:lvl w:ilvl="4" w:tplc="528AF2CE">
      <w:numFmt w:val="bullet"/>
      <w:lvlText w:val="•"/>
      <w:lvlJc w:val="left"/>
      <w:pPr>
        <w:ind w:left="4054" w:hanging="144"/>
      </w:pPr>
      <w:rPr>
        <w:rFonts w:hint="default"/>
        <w:lang w:val="ru-RU" w:eastAsia="ru-RU" w:bidi="ru-RU"/>
      </w:rPr>
    </w:lvl>
    <w:lvl w:ilvl="5" w:tplc="488227BA">
      <w:numFmt w:val="bullet"/>
      <w:lvlText w:val="•"/>
      <w:lvlJc w:val="left"/>
      <w:pPr>
        <w:ind w:left="5043" w:hanging="144"/>
      </w:pPr>
      <w:rPr>
        <w:rFonts w:hint="default"/>
        <w:lang w:val="ru-RU" w:eastAsia="ru-RU" w:bidi="ru-RU"/>
      </w:rPr>
    </w:lvl>
    <w:lvl w:ilvl="6" w:tplc="5F7A65AC">
      <w:numFmt w:val="bullet"/>
      <w:lvlText w:val="•"/>
      <w:lvlJc w:val="left"/>
      <w:pPr>
        <w:ind w:left="6031" w:hanging="144"/>
      </w:pPr>
      <w:rPr>
        <w:rFonts w:hint="default"/>
        <w:lang w:val="ru-RU" w:eastAsia="ru-RU" w:bidi="ru-RU"/>
      </w:rPr>
    </w:lvl>
    <w:lvl w:ilvl="7" w:tplc="04848046">
      <w:numFmt w:val="bullet"/>
      <w:lvlText w:val="•"/>
      <w:lvlJc w:val="left"/>
      <w:pPr>
        <w:ind w:left="7020" w:hanging="144"/>
      </w:pPr>
      <w:rPr>
        <w:rFonts w:hint="default"/>
        <w:lang w:val="ru-RU" w:eastAsia="ru-RU" w:bidi="ru-RU"/>
      </w:rPr>
    </w:lvl>
    <w:lvl w:ilvl="8" w:tplc="94CE4182">
      <w:numFmt w:val="bullet"/>
      <w:lvlText w:val="•"/>
      <w:lvlJc w:val="left"/>
      <w:pPr>
        <w:ind w:left="8009" w:hanging="144"/>
      </w:pPr>
      <w:rPr>
        <w:rFonts w:hint="default"/>
        <w:lang w:val="ru-RU" w:eastAsia="ru-RU" w:bidi="ru-RU"/>
      </w:rPr>
    </w:lvl>
  </w:abstractNum>
  <w:abstractNum w:abstractNumId="2">
    <w:nsid w:val="36B86F2F"/>
    <w:multiLevelType w:val="hybridMultilevel"/>
    <w:tmpl w:val="4B160220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554A31BB"/>
    <w:multiLevelType w:val="hybridMultilevel"/>
    <w:tmpl w:val="024A240A"/>
    <w:lvl w:ilvl="0" w:tplc="EC6C6C96"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9A4DFCC">
      <w:numFmt w:val="bullet"/>
      <w:lvlText w:val="•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1E1A2B04">
      <w:numFmt w:val="bullet"/>
      <w:lvlText w:val="•"/>
      <w:lvlJc w:val="left"/>
      <w:pPr>
        <w:ind w:left="1212" w:hanging="137"/>
      </w:pPr>
      <w:rPr>
        <w:rFonts w:hint="default"/>
        <w:lang w:val="ru-RU" w:eastAsia="ru-RU" w:bidi="ru-RU"/>
      </w:rPr>
    </w:lvl>
    <w:lvl w:ilvl="3" w:tplc="C478A6AC">
      <w:numFmt w:val="bullet"/>
      <w:lvlText w:val="•"/>
      <w:lvlJc w:val="left"/>
      <w:pPr>
        <w:ind w:left="2185" w:hanging="137"/>
      </w:pPr>
      <w:rPr>
        <w:rFonts w:hint="default"/>
        <w:lang w:val="ru-RU" w:eastAsia="ru-RU" w:bidi="ru-RU"/>
      </w:rPr>
    </w:lvl>
    <w:lvl w:ilvl="4" w:tplc="848EA7D2">
      <w:numFmt w:val="bullet"/>
      <w:lvlText w:val="•"/>
      <w:lvlJc w:val="left"/>
      <w:pPr>
        <w:ind w:left="3157" w:hanging="137"/>
      </w:pPr>
      <w:rPr>
        <w:rFonts w:hint="default"/>
        <w:lang w:val="ru-RU" w:eastAsia="ru-RU" w:bidi="ru-RU"/>
      </w:rPr>
    </w:lvl>
    <w:lvl w:ilvl="5" w:tplc="D6CC0282">
      <w:numFmt w:val="bullet"/>
      <w:lvlText w:val="•"/>
      <w:lvlJc w:val="left"/>
      <w:pPr>
        <w:ind w:left="4130" w:hanging="137"/>
      </w:pPr>
      <w:rPr>
        <w:rFonts w:hint="default"/>
        <w:lang w:val="ru-RU" w:eastAsia="ru-RU" w:bidi="ru-RU"/>
      </w:rPr>
    </w:lvl>
    <w:lvl w:ilvl="6" w:tplc="6C78BA8E">
      <w:numFmt w:val="bullet"/>
      <w:lvlText w:val="•"/>
      <w:lvlJc w:val="left"/>
      <w:pPr>
        <w:ind w:left="5102" w:hanging="137"/>
      </w:pPr>
      <w:rPr>
        <w:rFonts w:hint="default"/>
        <w:lang w:val="ru-RU" w:eastAsia="ru-RU" w:bidi="ru-RU"/>
      </w:rPr>
    </w:lvl>
    <w:lvl w:ilvl="7" w:tplc="7A34A320">
      <w:numFmt w:val="bullet"/>
      <w:lvlText w:val="•"/>
      <w:lvlJc w:val="left"/>
      <w:pPr>
        <w:ind w:left="6075" w:hanging="137"/>
      </w:pPr>
      <w:rPr>
        <w:rFonts w:hint="default"/>
        <w:lang w:val="ru-RU" w:eastAsia="ru-RU" w:bidi="ru-RU"/>
      </w:rPr>
    </w:lvl>
    <w:lvl w:ilvl="8" w:tplc="6F940ADE">
      <w:numFmt w:val="bullet"/>
      <w:lvlText w:val="•"/>
      <w:lvlJc w:val="left"/>
      <w:pPr>
        <w:ind w:left="7047" w:hanging="137"/>
      </w:pPr>
      <w:rPr>
        <w:rFonts w:hint="default"/>
        <w:lang w:val="ru-RU" w:eastAsia="ru-RU" w:bidi="ru-RU"/>
      </w:rPr>
    </w:lvl>
  </w:abstractNum>
  <w:abstractNum w:abstractNumId="4">
    <w:nsid w:val="7EDF1846"/>
    <w:multiLevelType w:val="hybridMultilevel"/>
    <w:tmpl w:val="CE0A0CA6"/>
    <w:lvl w:ilvl="0" w:tplc="96723EC4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E80474C">
      <w:numFmt w:val="bullet"/>
      <w:lvlText w:val="•"/>
      <w:lvlJc w:val="left"/>
      <w:pPr>
        <w:ind w:left="1088" w:hanging="144"/>
      </w:pPr>
      <w:rPr>
        <w:rFonts w:hint="default"/>
        <w:lang w:val="ru-RU" w:eastAsia="ru-RU" w:bidi="ru-RU"/>
      </w:rPr>
    </w:lvl>
    <w:lvl w:ilvl="2" w:tplc="BE5C7B68">
      <w:numFmt w:val="bullet"/>
      <w:lvlText w:val="•"/>
      <w:lvlJc w:val="left"/>
      <w:pPr>
        <w:ind w:left="2077" w:hanging="144"/>
      </w:pPr>
      <w:rPr>
        <w:rFonts w:hint="default"/>
        <w:lang w:val="ru-RU" w:eastAsia="ru-RU" w:bidi="ru-RU"/>
      </w:rPr>
    </w:lvl>
    <w:lvl w:ilvl="3" w:tplc="D43A6C68">
      <w:numFmt w:val="bullet"/>
      <w:lvlText w:val="•"/>
      <w:lvlJc w:val="left"/>
      <w:pPr>
        <w:ind w:left="3065" w:hanging="144"/>
      </w:pPr>
      <w:rPr>
        <w:rFonts w:hint="default"/>
        <w:lang w:val="ru-RU" w:eastAsia="ru-RU" w:bidi="ru-RU"/>
      </w:rPr>
    </w:lvl>
    <w:lvl w:ilvl="4" w:tplc="528AF2CE">
      <w:numFmt w:val="bullet"/>
      <w:lvlText w:val="•"/>
      <w:lvlJc w:val="left"/>
      <w:pPr>
        <w:ind w:left="4054" w:hanging="144"/>
      </w:pPr>
      <w:rPr>
        <w:rFonts w:hint="default"/>
        <w:lang w:val="ru-RU" w:eastAsia="ru-RU" w:bidi="ru-RU"/>
      </w:rPr>
    </w:lvl>
    <w:lvl w:ilvl="5" w:tplc="488227BA">
      <w:numFmt w:val="bullet"/>
      <w:lvlText w:val="•"/>
      <w:lvlJc w:val="left"/>
      <w:pPr>
        <w:ind w:left="5043" w:hanging="144"/>
      </w:pPr>
      <w:rPr>
        <w:rFonts w:hint="default"/>
        <w:lang w:val="ru-RU" w:eastAsia="ru-RU" w:bidi="ru-RU"/>
      </w:rPr>
    </w:lvl>
    <w:lvl w:ilvl="6" w:tplc="5F7A65AC">
      <w:numFmt w:val="bullet"/>
      <w:lvlText w:val="•"/>
      <w:lvlJc w:val="left"/>
      <w:pPr>
        <w:ind w:left="6031" w:hanging="144"/>
      </w:pPr>
      <w:rPr>
        <w:rFonts w:hint="default"/>
        <w:lang w:val="ru-RU" w:eastAsia="ru-RU" w:bidi="ru-RU"/>
      </w:rPr>
    </w:lvl>
    <w:lvl w:ilvl="7" w:tplc="04848046">
      <w:numFmt w:val="bullet"/>
      <w:lvlText w:val="•"/>
      <w:lvlJc w:val="left"/>
      <w:pPr>
        <w:ind w:left="7020" w:hanging="144"/>
      </w:pPr>
      <w:rPr>
        <w:rFonts w:hint="default"/>
        <w:lang w:val="ru-RU" w:eastAsia="ru-RU" w:bidi="ru-RU"/>
      </w:rPr>
    </w:lvl>
    <w:lvl w:ilvl="8" w:tplc="94CE4182">
      <w:numFmt w:val="bullet"/>
      <w:lvlText w:val="•"/>
      <w:lvlJc w:val="left"/>
      <w:pPr>
        <w:ind w:left="8009" w:hanging="14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DBB"/>
    <w:rsid w:val="000E3037"/>
    <w:rsid w:val="001902D8"/>
    <w:rsid w:val="002151BF"/>
    <w:rsid w:val="00316FE4"/>
    <w:rsid w:val="003D72DC"/>
    <w:rsid w:val="00525389"/>
    <w:rsid w:val="009D4641"/>
    <w:rsid w:val="00AC0277"/>
    <w:rsid w:val="00AE0EC7"/>
    <w:rsid w:val="00C30E73"/>
    <w:rsid w:val="00DF6DBB"/>
    <w:rsid w:val="00E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F6DBB"/>
  </w:style>
  <w:style w:type="paragraph" w:customStyle="1" w:styleId="c5">
    <w:name w:val="c5"/>
    <w:basedOn w:val="a"/>
    <w:rsid w:val="00D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E303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E303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3037"/>
    <w:pPr>
      <w:widowControl w:val="0"/>
      <w:autoSpaceDE w:val="0"/>
      <w:autoSpaceDN w:val="0"/>
      <w:spacing w:before="5" w:after="0" w:line="274" w:lineRule="exact"/>
      <w:ind w:left="78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0E3037"/>
    <w:pPr>
      <w:widowControl w:val="0"/>
      <w:autoSpaceDE w:val="0"/>
      <w:autoSpaceDN w:val="0"/>
      <w:spacing w:after="0" w:line="240" w:lineRule="auto"/>
      <w:ind w:left="102" w:firstLine="993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7</cp:revision>
  <dcterms:created xsi:type="dcterms:W3CDTF">2020-03-23T10:23:00Z</dcterms:created>
  <dcterms:modified xsi:type="dcterms:W3CDTF">2020-09-17T16:38:00Z</dcterms:modified>
</cp:coreProperties>
</file>